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3"/>
        <w:spacing w:lineRule="auto" w:line="240" w:before="0" w:after="0"/>
        <w:jc w:val="center"/>
        <w:rPr>
          <w:rFonts w:ascii="Times New Roman" w:hAnsi="Times New Roman" w:cs="Times New Roman"/>
          <w:sz w:val="24"/>
          <w:szCs w:val="24"/>
        </w:rPr>
      </w:pPr>
      <w:r>
        <w:rPr>
          <w:rFonts w:ascii="Times New Roman" w:hAnsi="Times New Roman"/>
          <w:b w:val="false"/>
          <w:i w:val="false"/>
          <w:caps w:val="false"/>
          <w:smallCaps w:val="false"/>
          <w:color w:val="000000"/>
          <w:spacing w:val="0"/>
          <w:sz w:val="24"/>
          <w:szCs w:val="24"/>
        </w:rPr>
        <w:t>Политика в отношении обработки и защиты персональных данных собственников и пользователей помещений в многоквартирных домах, управляемых ООО «Управляющая компания «Солнечный город»</w:t>
      </w:r>
    </w:p>
    <w:p>
      <w:pPr>
        <w:pStyle w:val="Style16"/>
        <w:widowControl/>
        <w:numPr>
          <w:ilvl w:val="0"/>
          <w:numId w:val="1"/>
        </w:numPr>
        <w:pBdr/>
        <w:tabs>
          <w:tab w:val="clear" w:pos="708"/>
          <w:tab w:val="left" w:pos="0" w:leader="none"/>
        </w:tabs>
        <w:spacing w:before="0" w:after="0"/>
        <w:ind w:left="0" w:right="0" w:hanging="0"/>
        <w:rPr>
          <w:rFonts w:ascii="Times New Roman" w:hAnsi="Times New Roman" w:cs="Times New Roman"/>
          <w:sz w:val="24"/>
          <w:szCs w:val="24"/>
        </w:rPr>
      </w:pPr>
      <w:r>
        <w:rPr>
          <w:rFonts w:ascii="Times New Roman" w:hAnsi="Times New Roman"/>
          <w:b w:val="false"/>
          <w:i w:val="false"/>
          <w:caps w:val="false"/>
          <w:smallCaps w:val="false"/>
          <w:color w:val="000000"/>
          <w:spacing w:val="0"/>
          <w:sz w:val="24"/>
          <w:szCs w:val="24"/>
        </w:rPr>
        <w:t>Собственнику (имеющему Свидетельство о государственной регистрации права) или будущему собственнику (имеющему смотровой ордер) следует обратиться в управляющую компанию ООО «УК «Солнечный город» по адресу: г. Сочи, ул. Тюльпанов, д. 41 литер А.</w:t>
      </w:r>
    </w:p>
    <w:p>
      <w:pPr>
        <w:pStyle w:val="Style16"/>
        <w:widowControl/>
        <w:numPr>
          <w:ilvl w:val="0"/>
          <w:numId w:val="1"/>
        </w:numPr>
        <w:pBdr/>
        <w:tabs>
          <w:tab w:val="clear" w:pos="708"/>
          <w:tab w:val="left" w:pos="0" w:leader="none"/>
        </w:tabs>
        <w:spacing w:before="0" w:after="0"/>
        <w:ind w:left="0" w:right="0" w:hanging="0"/>
        <w:rPr>
          <w:rFonts w:ascii="Times New Roman" w:hAnsi="Times New Roman" w:cs="Times New Roman"/>
          <w:sz w:val="24"/>
          <w:szCs w:val="24"/>
        </w:rPr>
      </w:pPr>
      <w:r>
        <w:rPr>
          <w:rFonts w:ascii="Times New Roman" w:hAnsi="Times New Roman"/>
          <w:b w:val="false"/>
          <w:i w:val="false"/>
          <w:caps w:val="false"/>
          <w:smallCaps w:val="false"/>
          <w:color w:val="000000"/>
          <w:spacing w:val="0"/>
          <w:sz w:val="24"/>
          <w:szCs w:val="24"/>
        </w:rPr>
        <w:t>Управляющая компания выдает ключ от помещения собственнику только при предъявлении копии Свидетельства о государственной регистрации права, а будущему собственнику - оригинала смотрового ордера. Необходимо иметь при себе документ удостоверяющий личность.</w:t>
      </w:r>
    </w:p>
    <w:p>
      <w:pPr>
        <w:pStyle w:val="Style16"/>
        <w:widowControl/>
        <w:numPr>
          <w:ilvl w:val="0"/>
          <w:numId w:val="1"/>
        </w:numPr>
        <w:pBdr/>
        <w:tabs>
          <w:tab w:val="clear" w:pos="708"/>
          <w:tab w:val="left" w:pos="0" w:leader="none"/>
        </w:tabs>
        <w:spacing w:before="0" w:after="0"/>
        <w:ind w:left="0" w:right="0" w:hanging="0"/>
        <w:rPr>
          <w:rFonts w:ascii="Times New Roman" w:hAnsi="Times New Roman" w:cs="Times New Roman"/>
          <w:sz w:val="24"/>
          <w:szCs w:val="24"/>
        </w:rPr>
      </w:pPr>
      <w:r>
        <w:rPr>
          <w:rFonts w:ascii="Times New Roman" w:hAnsi="Times New Roman"/>
          <w:b w:val="false"/>
          <w:i w:val="false"/>
          <w:caps w:val="false"/>
          <w:smallCaps w:val="false"/>
          <w:color w:val="000000"/>
          <w:spacing w:val="0"/>
          <w:sz w:val="24"/>
          <w:szCs w:val="24"/>
        </w:rPr>
        <w:t>После осмотра квартиры ключи следует сдать. помещений в многоквартирных домах, управляемых ООО «Управляющая компания «Солнечный город»</w:t>
      </w:r>
    </w:p>
    <w:p>
      <w:pPr>
        <w:pStyle w:val="Style16"/>
        <w:widowControl/>
        <w:numPr>
          <w:ilvl w:val="0"/>
          <w:numId w:val="0"/>
        </w:numPr>
        <w:pBdr/>
        <w:spacing w:before="0" w:after="0"/>
        <w:ind w:left="0" w:right="0" w:hanging="0"/>
        <w:rPr>
          <w:rFonts w:ascii="Times New Roman" w:hAnsi="Times New Roman" w:cs="Times New Roman"/>
          <w:sz w:val="24"/>
          <w:szCs w:val="24"/>
        </w:rPr>
      </w:pPr>
      <w:r>
        <w:rPr>
          <w:rFonts w:ascii="Times New Roman" w:hAnsi="Times New Roman"/>
          <w:b w:val="false"/>
          <w:i w:val="false"/>
          <w:caps w:val="false"/>
          <w:smallCaps w:val="false"/>
          <w:color w:val="000000"/>
          <w:spacing w:val="0"/>
          <w:sz w:val="24"/>
          <w:szCs w:val="24"/>
        </w:rPr>
      </w:r>
    </w:p>
    <w:p>
      <w:pPr>
        <w:pStyle w:val="3"/>
        <w:widowControl/>
        <w:numPr>
          <w:ilvl w:val="0"/>
          <w:numId w:val="0"/>
        </w:numPr>
        <w:pBdr/>
        <w:spacing w:lineRule="atLeast" w:line="300" w:before="0" w:after="0"/>
        <w:ind w:left="2121" w:right="0" w:hanging="0"/>
        <w:rPr>
          <w:rFonts w:ascii="Times New Roman" w:hAnsi="Times New Roman" w:cs="Times New Roman"/>
          <w:sz w:val="24"/>
          <w:szCs w:val="24"/>
        </w:rPr>
      </w:pPr>
      <w:r>
        <w:rPr>
          <w:rFonts w:ascii="Times New Roman" w:hAnsi="Times New Roman"/>
          <w:b w:val="false"/>
          <w:i w:val="false"/>
          <w:caps w:val="false"/>
          <w:smallCaps w:val="false"/>
          <w:color w:val="000000"/>
          <w:spacing w:val="0"/>
          <w:sz w:val="24"/>
          <w:szCs w:val="24"/>
        </w:rPr>
        <w:t>1. Общие положения</w:t>
      </w:r>
    </w:p>
    <w:p>
      <w:pPr>
        <w:pStyle w:val="Style16"/>
        <w:widowControl/>
        <w:numPr>
          <w:ilvl w:val="0"/>
          <w:numId w:val="1"/>
        </w:numPr>
        <w:pBdr/>
        <w:tabs>
          <w:tab w:val="clear" w:pos="708"/>
          <w:tab w:val="left" w:pos="0" w:leader="none"/>
        </w:tabs>
        <w:spacing w:before="0" w:after="0"/>
        <w:ind w:left="0" w:right="0" w:hanging="0"/>
        <w:rPr>
          <w:rFonts w:ascii="Times New Roman" w:hAnsi="Times New Roman" w:cs="Times New Roman"/>
          <w:sz w:val="24"/>
          <w:szCs w:val="24"/>
        </w:rPr>
      </w:pPr>
      <w:r>
        <w:rPr>
          <w:rFonts w:ascii="Times New Roman" w:hAnsi="Times New Roman"/>
          <w:b w:val="false"/>
          <w:i w:val="false"/>
          <w:caps w:val="false"/>
          <w:smallCaps w:val="false"/>
          <w:color w:val="000000"/>
          <w:spacing w:val="0"/>
          <w:sz w:val="24"/>
          <w:szCs w:val="24"/>
        </w:rPr>
        <w:t>1.1. Настоящая Политика разработана в соответствии с Конституцией Российской Федерации, Федеральным законом от 27.07.2006 г. № 149-ФЗ «Об информации, информационных технологиях и о защите информации», Федеральным законом от 27.07.2006 г. № 152-ФЗ «О персональных данных», «Положением об особенностях обработки персональных данных, «Об утверждении требований к защите персональных данных при их обработке в информационных системах персональных данных», утвержденных постановлением Правительства Российской Федерации от 01.11.2012г. № 1119, и иными нормативными актами в области защиты персональных данных, действующими на территории Российской Федерации. </w:t>
      </w:r>
    </w:p>
    <w:p>
      <w:pPr>
        <w:pStyle w:val="Style16"/>
        <w:widowControl/>
        <w:numPr>
          <w:ilvl w:val="0"/>
          <w:numId w:val="1"/>
        </w:numPr>
        <w:pBdr/>
        <w:tabs>
          <w:tab w:val="clear" w:pos="708"/>
          <w:tab w:val="left" w:pos="0" w:leader="none"/>
        </w:tabs>
        <w:spacing w:before="0" w:after="0"/>
        <w:ind w:left="0" w:right="0" w:hanging="0"/>
        <w:rPr>
          <w:rFonts w:ascii="Times New Roman" w:hAnsi="Times New Roman" w:cs="Times New Roman"/>
          <w:sz w:val="24"/>
          <w:szCs w:val="24"/>
        </w:rPr>
      </w:pPr>
      <w:r>
        <w:rPr>
          <w:rFonts w:ascii="Times New Roman" w:hAnsi="Times New Roman"/>
          <w:b w:val="false"/>
          <w:i w:val="false"/>
          <w:caps w:val="false"/>
          <w:smallCaps w:val="false"/>
          <w:color w:val="000000"/>
          <w:spacing w:val="0"/>
          <w:sz w:val="24"/>
          <w:szCs w:val="24"/>
        </w:rPr>
        <w:t>1.2. ООО «Управляющая компания «Солнечный город» является оператором персональных данных и внесена в реестр операторов, осуществляющих обработку персональных данных. </w:t>
      </w:r>
    </w:p>
    <w:p>
      <w:pPr>
        <w:pStyle w:val="Style16"/>
        <w:widowControl/>
        <w:numPr>
          <w:ilvl w:val="0"/>
          <w:numId w:val="1"/>
        </w:numPr>
        <w:pBdr/>
        <w:tabs>
          <w:tab w:val="clear" w:pos="708"/>
          <w:tab w:val="left" w:pos="0" w:leader="none"/>
        </w:tabs>
        <w:spacing w:before="0" w:after="0"/>
        <w:ind w:left="0" w:right="0" w:hanging="0"/>
        <w:rPr>
          <w:rFonts w:ascii="Times New Roman" w:hAnsi="Times New Roman" w:cs="Times New Roman"/>
          <w:sz w:val="24"/>
          <w:szCs w:val="24"/>
        </w:rPr>
      </w:pPr>
      <w:r>
        <w:rPr>
          <w:rFonts w:ascii="Times New Roman" w:hAnsi="Times New Roman"/>
          <w:b w:val="false"/>
          <w:i w:val="false"/>
          <w:caps w:val="false"/>
          <w:smallCaps w:val="false"/>
          <w:color w:val="000000"/>
          <w:spacing w:val="0"/>
          <w:sz w:val="24"/>
          <w:szCs w:val="24"/>
        </w:rPr>
        <w:t>1.3. Основные понятия, используемые в Политике: - управляющая компания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 заключённого с клиентом; - клиент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 - услуги управляющей компании - действия управляющей компании по оказанию услуг и выполнению работ по управлению, по надлежащему содержанию и ремонту общего имущества в многоквартирном доме, предоставлению коммунальных услуг собственникам помещений в таком доме и пользующимся помещениями в этом доме лицам, осуществление иной направленной на достижение целей управления многоквартирным домом деятельности; - персональные данные - информация, сохраненная в любом формате относящаяся к определенному или определяемому на основании такой информации физическому лицу (субъекту персональных данных), которая сама по себе или в сочетании с другой информацией, имеющейся в распоряжении управляющей компании, позволяет идентифицировать личность Клиента; - 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 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 - 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 -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 </w:t>
      </w:r>
    </w:p>
    <w:p>
      <w:pPr>
        <w:pStyle w:val="Style16"/>
        <w:widowControl/>
        <w:numPr>
          <w:ilvl w:val="0"/>
          <w:numId w:val="1"/>
        </w:numPr>
        <w:pBdr/>
        <w:tabs>
          <w:tab w:val="clear" w:pos="708"/>
          <w:tab w:val="left" w:pos="0" w:leader="none"/>
        </w:tabs>
        <w:spacing w:before="0" w:after="0"/>
        <w:ind w:left="0" w:right="0" w:hanging="0"/>
        <w:rPr>
          <w:rFonts w:ascii="Times New Roman" w:hAnsi="Times New Roman" w:cs="Times New Roman"/>
          <w:sz w:val="24"/>
          <w:szCs w:val="24"/>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1.4. Настоящая Политика устанавливает порядок обработки персональных данных Клиентов, для которых Управляющая компания осуществляет весь спектр услуг по договору управления или по договору оказания услуг по содержанию и (или) выполнению работ по ремонту общего имущества МКД, а также оказания дополнительных услуг. </w:t>
      </w:r>
    </w:p>
    <w:p>
      <w:pPr>
        <w:pStyle w:val="Style16"/>
        <w:widowControl/>
        <w:numPr>
          <w:ilvl w:val="0"/>
          <w:numId w:val="1"/>
        </w:numPr>
        <w:pBdr/>
        <w:tabs>
          <w:tab w:val="clear" w:pos="708"/>
          <w:tab w:val="left" w:pos="0" w:leader="none"/>
        </w:tabs>
        <w:spacing w:before="0" w:after="0"/>
        <w:ind w:left="0" w:right="0" w:hanging="0"/>
        <w:rPr>
          <w:rFonts w:ascii="Times New Roman" w:hAnsi="Times New Roman" w:cs="Times New Roman"/>
          <w:sz w:val="24"/>
          <w:szCs w:val="24"/>
        </w:rPr>
      </w:pPr>
      <w:r>
        <w:rPr>
          <w:rFonts w:ascii="Times New Roman" w:hAnsi="Times New Roman"/>
          <w:b w:val="false"/>
          <w:i w:val="false"/>
          <w:caps w:val="false"/>
          <w:smallCaps w:val="false"/>
          <w:color w:val="000000"/>
          <w:spacing w:val="0"/>
          <w:sz w:val="24"/>
          <w:szCs w:val="24"/>
        </w:rPr>
        <w:t>1.5. Настоящая Политика обязательна к исполнению всеми сотрудниками Управляющей компании, описывает основные цели, принципы обработки и требования к безопасности персональных данных в Управляющей компании.</w:t>
      </w:r>
    </w:p>
    <w:p>
      <w:pPr>
        <w:pStyle w:val="Style16"/>
        <w:widowControl/>
        <w:numPr>
          <w:ilvl w:val="0"/>
          <w:numId w:val="1"/>
        </w:numPr>
        <w:pBdr/>
        <w:tabs>
          <w:tab w:val="clear" w:pos="708"/>
          <w:tab w:val="left" w:pos="0" w:leader="none"/>
        </w:tabs>
        <w:spacing w:before="0" w:after="0"/>
        <w:ind w:left="0" w:right="0" w:hanging="0"/>
        <w:rPr>
          <w:rFonts w:ascii="Times New Roman" w:hAnsi="Times New Roman" w:cs="Times New Roman"/>
          <w:sz w:val="24"/>
          <w:szCs w:val="24"/>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1.6. Настоящая Политика разработана с целью защиты прав и свобод человека и гражданина при обработке его персональных данных. </w:t>
      </w:r>
    </w:p>
    <w:p>
      <w:pPr>
        <w:pStyle w:val="Style16"/>
        <w:widowControl/>
        <w:numPr>
          <w:ilvl w:val="0"/>
          <w:numId w:val="1"/>
        </w:numPr>
        <w:pBdr/>
        <w:tabs>
          <w:tab w:val="clear" w:pos="708"/>
          <w:tab w:val="left" w:pos="0" w:leader="none"/>
        </w:tabs>
        <w:spacing w:before="0" w:after="0"/>
        <w:ind w:left="0" w:right="0" w:hanging="0"/>
        <w:rPr>
          <w:rFonts w:ascii="Times New Roman" w:hAnsi="Times New Roman" w:cs="Times New Roman"/>
          <w:sz w:val="24"/>
          <w:szCs w:val="24"/>
        </w:rPr>
      </w:pPr>
      <w:r>
        <w:rPr>
          <w:rFonts w:ascii="Times New Roman" w:hAnsi="Times New Roman"/>
          <w:b w:val="false"/>
          <w:i w:val="false"/>
          <w:caps w:val="false"/>
          <w:smallCaps w:val="false"/>
          <w:color w:val="000000"/>
          <w:spacing w:val="0"/>
          <w:sz w:val="24"/>
          <w:szCs w:val="24"/>
        </w:rPr>
        <w:t>1.7. Персональные данные обрабатываются в целях исполнения договора по предоставлению услуг, одной из сторон которого является Клиент. Управляющая компания собирает данные только в объеме, необходимом для достижения указанной в пункте 2.2. настоящей Политики цели. </w:t>
      </w:r>
    </w:p>
    <w:p>
      <w:pPr>
        <w:pStyle w:val="Style16"/>
        <w:widowControl/>
        <w:numPr>
          <w:ilvl w:val="0"/>
          <w:numId w:val="1"/>
        </w:numPr>
        <w:pBdr/>
        <w:tabs>
          <w:tab w:val="clear" w:pos="708"/>
          <w:tab w:val="left" w:pos="0" w:leader="none"/>
        </w:tabs>
        <w:spacing w:before="0" w:after="0"/>
        <w:ind w:left="0" w:right="0" w:hanging="0"/>
        <w:rPr>
          <w:rFonts w:ascii="Times New Roman" w:hAnsi="Times New Roman" w:cs="Times New Roman"/>
          <w:sz w:val="24"/>
          <w:szCs w:val="24"/>
        </w:rPr>
      </w:pPr>
      <w:r>
        <w:rPr>
          <w:rFonts w:ascii="Times New Roman" w:hAnsi="Times New Roman"/>
          <w:b w:val="false"/>
          <w:i w:val="false"/>
          <w:caps w:val="false"/>
          <w:smallCaps w:val="false"/>
          <w:color w:val="000000"/>
          <w:spacing w:val="0"/>
          <w:sz w:val="24"/>
          <w:szCs w:val="24"/>
        </w:rPr>
        <w:t>1.8. Обеспечение безопасности и конфиденциальности персональных данных является одним из приоритетных направлений в деятельности Управляющей компании.</w:t>
      </w:r>
    </w:p>
    <w:p>
      <w:pPr>
        <w:pStyle w:val="Style16"/>
        <w:widowControl/>
        <w:numPr>
          <w:ilvl w:val="0"/>
          <w:numId w:val="0"/>
        </w:numPr>
        <w:pBdr/>
        <w:spacing w:before="0" w:after="0"/>
        <w:ind w:left="0" w:right="0" w:hanging="0"/>
        <w:rPr>
          <w:rFonts w:ascii="Times New Roman" w:hAnsi="Times New Roman" w:cs="Times New Roman"/>
          <w:sz w:val="24"/>
          <w:szCs w:val="24"/>
        </w:rPr>
      </w:pPr>
      <w:r>
        <w:rPr>
          <w:rFonts w:ascii="Times New Roman" w:hAnsi="Times New Roman"/>
          <w:b w:val="false"/>
          <w:i w:val="false"/>
          <w:caps w:val="false"/>
          <w:smallCaps w:val="false"/>
          <w:color w:val="000000"/>
          <w:spacing w:val="0"/>
          <w:sz w:val="24"/>
          <w:szCs w:val="24"/>
        </w:rPr>
      </w:r>
    </w:p>
    <w:p>
      <w:pPr>
        <w:pStyle w:val="3"/>
        <w:widowControl/>
        <w:numPr>
          <w:ilvl w:val="0"/>
          <w:numId w:val="0"/>
        </w:numPr>
        <w:pBdr/>
        <w:spacing w:lineRule="atLeast" w:line="300" w:before="0" w:after="0"/>
        <w:ind w:left="2121" w:right="0" w:hanging="0"/>
        <w:rPr>
          <w:rFonts w:ascii="Times New Roman" w:hAnsi="Times New Roman" w:cs="Times New Roman"/>
          <w:sz w:val="24"/>
          <w:szCs w:val="24"/>
        </w:rPr>
      </w:pPr>
      <w:r>
        <w:rPr>
          <w:rFonts w:ascii="Times New Roman" w:hAnsi="Times New Roman"/>
          <w:b w:val="false"/>
          <w:i w:val="false"/>
          <w:caps w:val="false"/>
          <w:smallCaps w:val="false"/>
          <w:color w:val="000000"/>
          <w:spacing w:val="0"/>
          <w:sz w:val="24"/>
          <w:szCs w:val="24"/>
        </w:rPr>
        <w:t>2. Принципы и цели обработки. Состав персональных данных</w:t>
      </w:r>
    </w:p>
    <w:p>
      <w:pPr>
        <w:pStyle w:val="Style16"/>
        <w:widowControl/>
        <w:numPr>
          <w:ilvl w:val="0"/>
          <w:numId w:val="1"/>
        </w:numPr>
        <w:pBdr/>
        <w:tabs>
          <w:tab w:val="clear" w:pos="708"/>
          <w:tab w:val="left" w:pos="0" w:leader="none"/>
        </w:tabs>
        <w:spacing w:before="0" w:after="0"/>
        <w:ind w:left="0" w:right="0" w:hanging="0"/>
        <w:rPr>
          <w:rFonts w:ascii="Times New Roman" w:hAnsi="Times New Roman" w:cs="Times New Roman"/>
          <w:sz w:val="24"/>
          <w:szCs w:val="24"/>
        </w:rPr>
      </w:pPr>
      <w:r>
        <w:rPr>
          <w:rFonts w:ascii="Times New Roman" w:hAnsi="Times New Roman"/>
          <w:b w:val="false"/>
          <w:i w:val="false"/>
          <w:caps w:val="false"/>
          <w:smallCaps w:val="false"/>
          <w:color w:val="000000"/>
          <w:spacing w:val="0"/>
          <w:sz w:val="24"/>
          <w:szCs w:val="24"/>
        </w:rPr>
        <w:t>2.1. Обработка персональных данных Управляющей компанией осуществляется на основе принципов: – обработка персональных данных Клиентов осуществляется исключительно для обеспечения соблюдения федеральных законов и иных нормативных правовых актов, соответствия целям, заранее определенным и заявленным при сборе персональных данных; – объем и содержание обрабатываемых персональных данных субъектов, способы обработки персональных данных соответствуют требованиям федерального законодательства, а также другим нормативным актам и целям обработки персональных данных. Не допускается обработка персональных данных, избыточных по отношению к целям, заявленным при сборе персональных данных; – персональные данные Управляющая компания получает только у самого Клиента; – при обработке персональных данных обеспечивается точность персональных данных, их достаточность, а в необходимых случаях актуальность по отношению к целям обработки персональных данных. Управляющей компанией принимаются необходимые меры по уничтожению (удалению) либо уточнению неполных или неточных данных.</w:t>
      </w:r>
    </w:p>
    <w:p>
      <w:pPr>
        <w:pStyle w:val="Style16"/>
        <w:widowControl/>
        <w:numPr>
          <w:ilvl w:val="0"/>
          <w:numId w:val="1"/>
        </w:numPr>
        <w:pBdr/>
        <w:tabs>
          <w:tab w:val="clear" w:pos="708"/>
          <w:tab w:val="left" w:pos="0" w:leader="none"/>
        </w:tabs>
        <w:spacing w:before="0" w:after="0"/>
        <w:ind w:left="0" w:right="0" w:hanging="0"/>
        <w:rPr>
          <w:rFonts w:ascii="Times New Roman" w:hAnsi="Times New Roman" w:cs="Times New Roman"/>
          <w:sz w:val="24"/>
          <w:szCs w:val="24"/>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2.2. Обработка персональных данных субъектов персональных данных проводится Управляющей компанией с целью исполнения договорных и иных гражданско-правовых отношений при осуществлении Управляющей компанией хозяйственной деятельности, повышения оперативности и качества обслуживания Клиентов. </w:t>
      </w:r>
    </w:p>
    <w:p>
      <w:pPr>
        <w:pStyle w:val="Style16"/>
        <w:widowControl/>
        <w:numPr>
          <w:ilvl w:val="0"/>
          <w:numId w:val="1"/>
        </w:numPr>
        <w:pBdr/>
        <w:tabs>
          <w:tab w:val="clear" w:pos="708"/>
          <w:tab w:val="left" w:pos="0" w:leader="none"/>
        </w:tabs>
        <w:spacing w:before="0" w:after="0"/>
        <w:ind w:left="0" w:right="0" w:hanging="0"/>
        <w:rPr>
          <w:rFonts w:ascii="Times New Roman" w:hAnsi="Times New Roman" w:cs="Times New Roman"/>
          <w:sz w:val="24"/>
          <w:szCs w:val="24"/>
        </w:rPr>
      </w:pPr>
      <w:r>
        <w:rPr>
          <w:rFonts w:ascii="Times New Roman" w:hAnsi="Times New Roman"/>
          <w:b w:val="false"/>
          <w:i w:val="false"/>
          <w:caps w:val="false"/>
          <w:smallCaps w:val="false"/>
          <w:color w:val="000000"/>
          <w:spacing w:val="0"/>
          <w:sz w:val="24"/>
          <w:szCs w:val="24"/>
        </w:rPr>
        <w:t>2.3. Управляющей компанией обрабатываются следующие категории персональных данных: - анкетные данные (фамилия, имя, отчество, число, месяц, год рождения и др.); - паспортные данные; - адрес регистрации; - адрес места жительства; - наличие льгот и преимуществ для начисления и внесения платы за содержание жилого помещения и коммунальные услуги; - сведения о регистрации права собственности в Едином государственном реестра прав на недвижимое имущество (ином уполномоченном органе), а равно о иных правах на пользование помещением, в том числе о его площади, количестве проживающих, зарегистрированных и временно пребывающих; - размер платы за содержание жилого помещения и коммунальные услуги (в т.ч. и размер задолженности); - номер телефона; - адрес электронной почты; - иные персональные данные необходимые для исполнения договоров.</w:t>
      </w:r>
    </w:p>
    <w:p>
      <w:pPr>
        <w:pStyle w:val="Style16"/>
        <w:widowControl/>
        <w:numPr>
          <w:ilvl w:val="0"/>
          <w:numId w:val="0"/>
        </w:numPr>
        <w:pBdr/>
        <w:spacing w:before="0" w:after="0"/>
        <w:ind w:left="0" w:right="0" w:hanging="0"/>
        <w:rPr>
          <w:rFonts w:ascii="Times New Roman" w:hAnsi="Times New Roman" w:cs="Times New Roman"/>
          <w:sz w:val="24"/>
          <w:szCs w:val="24"/>
        </w:rPr>
      </w:pPr>
      <w:r>
        <w:rPr>
          <w:rFonts w:ascii="Times New Roman" w:hAnsi="Times New Roman"/>
          <w:b w:val="false"/>
          <w:i w:val="false"/>
          <w:caps w:val="false"/>
          <w:smallCaps w:val="false"/>
          <w:color w:val="000000"/>
          <w:spacing w:val="0"/>
          <w:sz w:val="24"/>
          <w:szCs w:val="24"/>
        </w:rPr>
      </w:r>
    </w:p>
    <w:p>
      <w:pPr>
        <w:pStyle w:val="3"/>
        <w:widowControl/>
        <w:numPr>
          <w:ilvl w:val="0"/>
          <w:numId w:val="0"/>
        </w:numPr>
        <w:pBdr/>
        <w:spacing w:lineRule="atLeast" w:line="300" w:before="0" w:after="0"/>
        <w:ind w:left="2121" w:right="0" w:hanging="0"/>
        <w:rPr>
          <w:rFonts w:ascii="Times New Roman" w:hAnsi="Times New Roman" w:cs="Times New Roman"/>
          <w:sz w:val="24"/>
          <w:szCs w:val="24"/>
        </w:rPr>
      </w:pPr>
      <w:r>
        <w:rPr>
          <w:rFonts w:ascii="Times New Roman" w:hAnsi="Times New Roman"/>
          <w:b w:val="false"/>
          <w:i w:val="false"/>
          <w:caps w:val="false"/>
          <w:smallCaps w:val="false"/>
          <w:color w:val="000000"/>
          <w:spacing w:val="0"/>
          <w:sz w:val="24"/>
          <w:szCs w:val="24"/>
        </w:rPr>
        <w:t>3. Условия обработки</w:t>
      </w:r>
    </w:p>
    <w:p>
      <w:pPr>
        <w:pStyle w:val="Style16"/>
        <w:widowControl/>
        <w:numPr>
          <w:ilvl w:val="0"/>
          <w:numId w:val="1"/>
        </w:numPr>
        <w:pBdr/>
        <w:tabs>
          <w:tab w:val="clear" w:pos="708"/>
          <w:tab w:val="left" w:pos="0" w:leader="none"/>
        </w:tabs>
        <w:spacing w:before="0" w:after="0"/>
        <w:ind w:left="0" w:right="0" w:hanging="0"/>
        <w:rPr>
          <w:rFonts w:ascii="Times New Roman" w:hAnsi="Times New Roman" w:cs="Times New Roman"/>
          <w:sz w:val="24"/>
          <w:szCs w:val="24"/>
        </w:rPr>
      </w:pPr>
      <w:r>
        <w:rPr>
          <w:rFonts w:ascii="Times New Roman" w:hAnsi="Times New Roman"/>
          <w:b w:val="false"/>
          <w:i w:val="false"/>
          <w:caps w:val="false"/>
          <w:smallCaps w:val="false"/>
          <w:color w:val="000000"/>
          <w:spacing w:val="0"/>
          <w:sz w:val="24"/>
          <w:szCs w:val="24"/>
        </w:rPr>
        <w:t>3.1. Порядок работы с персональными данными Клиентов в Управляющей компании регламентирован действующим законодательством Российской Федерации, внутренними документами Управляющей компании и осуществляется с соблюдением строго определенных правил и условий.</w:t>
      </w:r>
    </w:p>
    <w:p>
      <w:pPr>
        <w:pStyle w:val="Style16"/>
        <w:widowControl/>
        <w:numPr>
          <w:ilvl w:val="0"/>
          <w:numId w:val="1"/>
        </w:numPr>
        <w:pBdr/>
        <w:tabs>
          <w:tab w:val="clear" w:pos="708"/>
          <w:tab w:val="left" w:pos="0" w:leader="none"/>
        </w:tabs>
        <w:spacing w:before="0" w:after="0"/>
        <w:ind w:left="0" w:right="0" w:hanging="0"/>
        <w:rPr>
          <w:rFonts w:ascii="Times New Roman" w:hAnsi="Times New Roman" w:cs="Times New Roman"/>
          <w:sz w:val="24"/>
          <w:szCs w:val="24"/>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3.2. Обработка персональных данных в Управляющей компании осуществляется путем сбора, систематизации, накопления, хранения, уточнения (обновления, изменения), использования, передачи (предоставления, доступа), обезличивания, блокирования, уничтожения персональных данных исключительно для обеспечения соблюдения федерального законодательства и иных нормативных правовых актов, соответствия целям, заранее определенным и заявленным при сборе персональных данных, учета результатов выполнения договорных и иных гражданско-правовых обязательств с субъектом персональных данных. При этом используется смешанный (автоматизированный и неавтоматизированный) способ обработки персональных данных. </w:t>
      </w:r>
    </w:p>
    <w:p>
      <w:pPr>
        <w:pStyle w:val="Style16"/>
        <w:widowControl/>
        <w:numPr>
          <w:ilvl w:val="0"/>
          <w:numId w:val="1"/>
        </w:numPr>
        <w:pBdr/>
        <w:tabs>
          <w:tab w:val="clear" w:pos="708"/>
          <w:tab w:val="left" w:pos="0" w:leader="none"/>
        </w:tabs>
        <w:spacing w:before="0" w:after="0"/>
        <w:ind w:left="0" w:right="0" w:hanging="0"/>
        <w:rPr>
          <w:rFonts w:ascii="Times New Roman" w:hAnsi="Times New Roman" w:cs="Times New Roman"/>
          <w:sz w:val="24"/>
          <w:szCs w:val="24"/>
        </w:rPr>
      </w:pPr>
      <w:r>
        <w:rPr>
          <w:rFonts w:ascii="Times New Roman" w:hAnsi="Times New Roman"/>
          <w:b w:val="false"/>
          <w:i w:val="false"/>
          <w:caps w:val="false"/>
          <w:smallCaps w:val="false"/>
          <w:color w:val="000000"/>
          <w:spacing w:val="0"/>
          <w:sz w:val="24"/>
          <w:szCs w:val="24"/>
        </w:rPr>
        <w:t>3.3. Согласие на обработку персональных данных не требуется, поскольку обработка персональных данных осуществляется в целях исполнения договора, одной из сторон которого является субъект персональных данных – Клиент. Передача персональных данных третьим лицам осуществляется только в соответствии с действующим законодательством, в том числе с использованием защищенных телекоммуникационных каналов связи. А также персональные данные включены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 </w:t>
      </w:r>
    </w:p>
    <w:p>
      <w:pPr>
        <w:pStyle w:val="Style16"/>
        <w:widowControl/>
        <w:numPr>
          <w:ilvl w:val="0"/>
          <w:numId w:val="1"/>
        </w:numPr>
        <w:pBdr/>
        <w:tabs>
          <w:tab w:val="clear" w:pos="708"/>
          <w:tab w:val="left" w:pos="0" w:leader="none"/>
        </w:tabs>
        <w:spacing w:before="0" w:after="0"/>
        <w:ind w:left="0" w:right="0" w:hanging="0"/>
        <w:rPr>
          <w:rFonts w:ascii="Times New Roman" w:hAnsi="Times New Roman" w:cs="Times New Roman"/>
          <w:sz w:val="24"/>
          <w:szCs w:val="24"/>
        </w:rPr>
      </w:pPr>
      <w:r>
        <w:rPr>
          <w:rFonts w:ascii="Times New Roman" w:hAnsi="Times New Roman"/>
          <w:b w:val="false"/>
          <w:i w:val="false"/>
          <w:caps w:val="false"/>
          <w:smallCaps w:val="false"/>
          <w:color w:val="000000"/>
          <w:spacing w:val="0"/>
          <w:sz w:val="24"/>
          <w:szCs w:val="24"/>
        </w:rPr>
        <w:t>3.4. Управляющая компания не осуществляет трансграничную передачу персональных данных Клиентов. </w:t>
      </w:r>
    </w:p>
    <w:p>
      <w:pPr>
        <w:pStyle w:val="Style16"/>
        <w:widowControl/>
        <w:numPr>
          <w:ilvl w:val="0"/>
          <w:numId w:val="1"/>
        </w:numPr>
        <w:pBdr/>
        <w:tabs>
          <w:tab w:val="clear" w:pos="708"/>
          <w:tab w:val="left" w:pos="0" w:leader="none"/>
        </w:tabs>
        <w:spacing w:before="0" w:after="0"/>
        <w:ind w:left="0" w:right="0" w:hanging="0"/>
        <w:rPr>
          <w:rFonts w:ascii="Times New Roman" w:hAnsi="Times New Roman" w:cs="Times New Roman"/>
          <w:sz w:val="24"/>
          <w:szCs w:val="24"/>
        </w:rPr>
      </w:pPr>
      <w:r>
        <w:rPr>
          <w:rFonts w:ascii="Times New Roman" w:hAnsi="Times New Roman"/>
          <w:b w:val="false"/>
          <w:i w:val="false"/>
          <w:caps w:val="false"/>
          <w:smallCaps w:val="false"/>
          <w:color w:val="000000"/>
          <w:spacing w:val="0"/>
          <w:sz w:val="24"/>
          <w:szCs w:val="24"/>
        </w:rPr>
        <w:t>3.5. Сроки хранения документов, содержащих персональные данные субъектов, определяются в соответствии со сроком действия договора с субъектом персональных данных, Федеральным законом РФ «Об архивном деле в Российской Федерации» № 125-ФЗ от 22.10.2004 г., сроком исковой давности, а также иными требованиями законодательства РФ. По истечении сроков хранения таких документов они подлежат уничтожению. </w:t>
      </w:r>
    </w:p>
    <w:p>
      <w:pPr>
        <w:pStyle w:val="Style16"/>
        <w:widowControl/>
        <w:numPr>
          <w:ilvl w:val="0"/>
          <w:numId w:val="1"/>
        </w:numPr>
        <w:pBdr/>
        <w:tabs>
          <w:tab w:val="clear" w:pos="708"/>
          <w:tab w:val="left" w:pos="0" w:leader="none"/>
        </w:tabs>
        <w:spacing w:before="0" w:after="0"/>
        <w:ind w:left="0" w:right="0" w:hanging="0"/>
        <w:rPr>
          <w:rFonts w:ascii="Times New Roman" w:hAnsi="Times New Roman" w:cs="Times New Roman"/>
          <w:sz w:val="24"/>
          <w:szCs w:val="24"/>
        </w:rPr>
      </w:pPr>
      <w:r>
        <w:rPr>
          <w:rFonts w:ascii="Times New Roman" w:hAnsi="Times New Roman"/>
          <w:b w:val="false"/>
          <w:i w:val="false"/>
          <w:caps w:val="false"/>
          <w:smallCaps w:val="false"/>
          <w:color w:val="000000"/>
          <w:spacing w:val="0"/>
          <w:sz w:val="24"/>
          <w:szCs w:val="24"/>
        </w:rPr>
        <w:t>3.6. С целью защиты персональных данных при их обработке в информационных системах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с ними Управляющей компанией применяются организационные и технические меры. </w:t>
      </w:r>
    </w:p>
    <w:p>
      <w:pPr>
        <w:pStyle w:val="Style16"/>
        <w:widowControl/>
        <w:numPr>
          <w:ilvl w:val="0"/>
          <w:numId w:val="1"/>
        </w:numPr>
        <w:pBdr/>
        <w:tabs>
          <w:tab w:val="clear" w:pos="708"/>
          <w:tab w:val="left" w:pos="0" w:leader="none"/>
        </w:tabs>
        <w:spacing w:before="0" w:after="0"/>
        <w:ind w:left="0" w:right="0" w:hanging="0"/>
        <w:rPr>
          <w:rFonts w:ascii="Times New Roman" w:hAnsi="Times New Roman" w:cs="Times New Roman"/>
          <w:sz w:val="24"/>
          <w:szCs w:val="24"/>
        </w:rPr>
      </w:pPr>
      <w:r>
        <w:rPr>
          <w:rFonts w:ascii="Times New Roman" w:hAnsi="Times New Roman"/>
          <w:b w:val="false"/>
          <w:i w:val="false"/>
          <w:caps w:val="false"/>
          <w:smallCaps w:val="false"/>
          <w:color w:val="000000"/>
          <w:spacing w:val="0"/>
          <w:sz w:val="24"/>
          <w:szCs w:val="24"/>
        </w:rPr>
        <w:t>3.7. Генеральный директор ООО «УК «Солнечный город» утверждает перечень сотрудников Управляющей компании, имеющих доступ к персональным данным Клиентов.</w:t>
      </w:r>
    </w:p>
    <w:p>
      <w:pPr>
        <w:pStyle w:val="Style16"/>
        <w:widowControl/>
        <w:numPr>
          <w:ilvl w:val="0"/>
          <w:numId w:val="1"/>
        </w:numPr>
        <w:pBdr/>
        <w:tabs>
          <w:tab w:val="clear" w:pos="708"/>
          <w:tab w:val="left" w:pos="0" w:leader="none"/>
        </w:tabs>
        <w:spacing w:before="0" w:after="0"/>
        <w:ind w:left="0" w:right="0" w:hanging="0"/>
        <w:rPr>
          <w:rFonts w:ascii="Times New Roman" w:hAnsi="Times New Roman" w:cs="Times New Roman"/>
          <w:sz w:val="24"/>
          <w:szCs w:val="24"/>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3.8. Персональные данные на бумажных носителях хранятся в служебных помещениях Управляющей компании в условиях, исключающих ознакомление лиц, не имеющих допуска к работе с персональными данными Клиента. Вынос персональных данных за пределы служебных помещений, а равно их передача третьим лицам запрещена. </w:t>
      </w:r>
    </w:p>
    <w:p>
      <w:pPr>
        <w:pStyle w:val="Style16"/>
        <w:widowControl/>
        <w:numPr>
          <w:ilvl w:val="0"/>
          <w:numId w:val="1"/>
        </w:numPr>
        <w:pBdr/>
        <w:tabs>
          <w:tab w:val="clear" w:pos="708"/>
          <w:tab w:val="left" w:pos="0" w:leader="none"/>
        </w:tabs>
        <w:spacing w:before="0" w:after="0"/>
        <w:ind w:left="0" w:right="0" w:hanging="0"/>
        <w:rPr>
          <w:rFonts w:ascii="Times New Roman" w:hAnsi="Times New Roman" w:cs="Times New Roman"/>
          <w:sz w:val="24"/>
          <w:szCs w:val="24"/>
        </w:rPr>
      </w:pPr>
      <w:r>
        <w:rPr>
          <w:rFonts w:ascii="Times New Roman" w:hAnsi="Times New Roman"/>
          <w:b w:val="false"/>
          <w:i w:val="false"/>
          <w:caps w:val="false"/>
          <w:smallCaps w:val="false"/>
          <w:color w:val="000000"/>
          <w:spacing w:val="0"/>
          <w:sz w:val="24"/>
          <w:szCs w:val="24"/>
        </w:rPr>
        <w:t>3.9. Персональные данные Клиентов хранятся в электронном виде в локальной компьютерной сети Управляющей компании, в электронных папках и файлах в персональных компьютерах сотрудников, допущенных к обработке персональных данных Клиентов и защищенных индивидуальным паролем. Передача, а равно разглашение пароля доступа к персональному компьютеру сотрудника управляющей компании не допускается.</w:t>
      </w:r>
    </w:p>
    <w:p>
      <w:pPr>
        <w:pStyle w:val="Style16"/>
        <w:widowControl/>
        <w:numPr>
          <w:ilvl w:val="0"/>
          <w:numId w:val="0"/>
        </w:numPr>
        <w:pBdr/>
        <w:spacing w:before="0" w:after="0"/>
        <w:ind w:left="0" w:right="0" w:hanging="0"/>
        <w:rPr>
          <w:rFonts w:ascii="Times New Roman" w:hAnsi="Times New Roman" w:cs="Times New Roman"/>
          <w:sz w:val="24"/>
          <w:szCs w:val="24"/>
        </w:rPr>
      </w:pPr>
      <w:r>
        <w:rPr>
          <w:rFonts w:ascii="Times New Roman" w:hAnsi="Times New Roman"/>
          <w:b w:val="false"/>
          <w:i w:val="false"/>
          <w:caps w:val="false"/>
          <w:smallCaps w:val="false"/>
          <w:color w:val="000000"/>
          <w:spacing w:val="0"/>
          <w:sz w:val="24"/>
          <w:szCs w:val="24"/>
        </w:rPr>
      </w:r>
    </w:p>
    <w:p>
      <w:pPr>
        <w:pStyle w:val="3"/>
        <w:widowControl/>
        <w:numPr>
          <w:ilvl w:val="0"/>
          <w:numId w:val="0"/>
        </w:numPr>
        <w:pBdr/>
        <w:spacing w:lineRule="atLeast" w:line="300" w:before="0" w:after="0"/>
        <w:ind w:left="2121" w:right="0" w:hanging="0"/>
        <w:rPr>
          <w:rFonts w:ascii="Times New Roman" w:hAnsi="Times New Roman" w:cs="Times New Roman"/>
          <w:sz w:val="24"/>
          <w:szCs w:val="24"/>
        </w:rPr>
      </w:pPr>
      <w:r>
        <w:rPr>
          <w:rFonts w:ascii="Times New Roman" w:hAnsi="Times New Roman"/>
          <w:b w:val="false"/>
          <w:i w:val="false"/>
          <w:caps w:val="false"/>
          <w:smallCaps w:val="false"/>
          <w:color w:val="000000"/>
          <w:spacing w:val="0"/>
          <w:sz w:val="24"/>
          <w:szCs w:val="24"/>
        </w:rPr>
        <w:t>4. Основные мероприятия по обеспечению безопасности обработки персональных данных</w:t>
      </w:r>
    </w:p>
    <w:p>
      <w:pPr>
        <w:pStyle w:val="Style16"/>
        <w:widowControl/>
        <w:numPr>
          <w:ilvl w:val="0"/>
          <w:numId w:val="1"/>
        </w:numPr>
        <w:pBdr/>
        <w:tabs>
          <w:tab w:val="clear" w:pos="708"/>
          <w:tab w:val="left" w:pos="0" w:leader="none"/>
        </w:tabs>
        <w:spacing w:before="0" w:after="0"/>
        <w:ind w:left="0" w:right="0" w:hanging="0"/>
        <w:rPr>
          <w:rFonts w:ascii="Times New Roman" w:hAnsi="Times New Roman" w:cs="Times New Roman"/>
          <w:sz w:val="24"/>
          <w:szCs w:val="24"/>
        </w:rPr>
      </w:pPr>
      <w:r>
        <w:rPr>
          <w:rFonts w:ascii="Times New Roman" w:hAnsi="Times New Roman"/>
          <w:b w:val="false"/>
          <w:i w:val="false"/>
          <w:caps w:val="false"/>
          <w:smallCaps w:val="false"/>
          <w:color w:val="000000"/>
          <w:spacing w:val="0"/>
          <w:sz w:val="24"/>
          <w:szCs w:val="24"/>
        </w:rPr>
        <w:t>4.1 . Управляющая компания обязана при обработке персональных данных Клиентов принимать необходимые организационные и технические меры для защиты персональных данных от несанкционированного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w:t>
      </w:r>
    </w:p>
    <w:p>
      <w:pPr>
        <w:pStyle w:val="Style16"/>
        <w:widowControl/>
        <w:numPr>
          <w:ilvl w:val="0"/>
          <w:numId w:val="1"/>
        </w:numPr>
        <w:pBdr/>
        <w:tabs>
          <w:tab w:val="clear" w:pos="708"/>
          <w:tab w:val="left" w:pos="0" w:leader="none"/>
        </w:tabs>
        <w:spacing w:before="0" w:after="0"/>
        <w:ind w:left="0" w:right="0" w:hanging="0"/>
        <w:rPr>
          <w:rFonts w:ascii="Times New Roman" w:hAnsi="Times New Roman" w:cs="Times New Roman"/>
          <w:sz w:val="24"/>
          <w:szCs w:val="24"/>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4.2. Для эффективной защиты персональных данных Клиентов необходимо:</w:t>
      </w:r>
    </w:p>
    <w:p>
      <w:pPr>
        <w:pStyle w:val="Style16"/>
        <w:widowControl/>
        <w:numPr>
          <w:ilvl w:val="0"/>
          <w:numId w:val="1"/>
        </w:numPr>
        <w:pBdr/>
        <w:tabs>
          <w:tab w:val="clear" w:pos="708"/>
          <w:tab w:val="left" w:pos="0" w:leader="none"/>
        </w:tabs>
        <w:spacing w:before="0" w:after="0"/>
        <w:ind w:left="0" w:right="0" w:hanging="0"/>
        <w:rPr>
          <w:rFonts w:ascii="Times New Roman" w:hAnsi="Times New Roman" w:cs="Times New Roman"/>
          <w:sz w:val="24"/>
          <w:szCs w:val="24"/>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4.2.1. соблюдать порядок получения, учета и хранения персональных данных Клиентов; </w:t>
      </w:r>
    </w:p>
    <w:p>
      <w:pPr>
        <w:pStyle w:val="Style16"/>
        <w:widowControl/>
        <w:numPr>
          <w:ilvl w:val="0"/>
          <w:numId w:val="1"/>
        </w:numPr>
        <w:pBdr/>
        <w:tabs>
          <w:tab w:val="clear" w:pos="708"/>
          <w:tab w:val="left" w:pos="0" w:leader="none"/>
        </w:tabs>
        <w:spacing w:before="0" w:after="0"/>
        <w:ind w:left="0" w:right="0" w:hanging="0"/>
        <w:rPr>
          <w:rFonts w:ascii="Times New Roman" w:hAnsi="Times New Roman" w:cs="Times New Roman"/>
          <w:sz w:val="24"/>
          <w:szCs w:val="24"/>
        </w:rPr>
      </w:pPr>
      <w:r>
        <w:rPr>
          <w:rFonts w:ascii="Times New Roman" w:hAnsi="Times New Roman"/>
          <w:b w:val="false"/>
          <w:i w:val="false"/>
          <w:caps w:val="false"/>
          <w:smallCaps w:val="false"/>
          <w:color w:val="000000"/>
          <w:spacing w:val="0"/>
          <w:sz w:val="24"/>
          <w:szCs w:val="24"/>
        </w:rPr>
        <w:t>4.2.2. применять технические средства охраны, сигнализации; </w:t>
      </w:r>
    </w:p>
    <w:p>
      <w:pPr>
        <w:pStyle w:val="Style16"/>
        <w:widowControl/>
        <w:numPr>
          <w:ilvl w:val="0"/>
          <w:numId w:val="1"/>
        </w:numPr>
        <w:pBdr/>
        <w:tabs>
          <w:tab w:val="clear" w:pos="708"/>
          <w:tab w:val="left" w:pos="0" w:leader="none"/>
        </w:tabs>
        <w:spacing w:before="0" w:after="0"/>
        <w:ind w:left="0" w:right="0" w:hanging="0"/>
        <w:rPr>
          <w:rFonts w:ascii="Times New Roman" w:hAnsi="Times New Roman" w:cs="Times New Roman"/>
          <w:sz w:val="24"/>
          <w:szCs w:val="24"/>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4.2.З. заключить со всеми сотрудниками, связанными с получением, обработкой и защитой персональных данных Клиента, Соглашение о неразглашении персональных данных Клиента;  </w:t>
      </w:r>
    </w:p>
    <w:p>
      <w:pPr>
        <w:pStyle w:val="Style16"/>
        <w:widowControl/>
        <w:numPr>
          <w:ilvl w:val="0"/>
          <w:numId w:val="1"/>
        </w:numPr>
        <w:pBdr/>
        <w:tabs>
          <w:tab w:val="clear" w:pos="708"/>
          <w:tab w:val="left" w:pos="0" w:leader="none"/>
        </w:tabs>
        <w:spacing w:before="0" w:after="0"/>
        <w:ind w:left="0" w:right="0" w:hanging="0"/>
        <w:rPr>
          <w:rFonts w:ascii="Times New Roman" w:hAnsi="Times New Roman" w:cs="Times New Roman"/>
          <w:sz w:val="24"/>
          <w:szCs w:val="24"/>
        </w:rPr>
      </w:pPr>
      <w:r>
        <w:rPr>
          <w:rFonts w:ascii="Times New Roman" w:hAnsi="Times New Roman"/>
          <w:b w:val="false"/>
          <w:i w:val="false"/>
          <w:caps w:val="false"/>
          <w:smallCaps w:val="false"/>
          <w:color w:val="000000"/>
          <w:spacing w:val="0"/>
          <w:sz w:val="24"/>
          <w:szCs w:val="24"/>
        </w:rPr>
        <w:t>4.2.4. привлекать к дисциплинарной ответственности сотрудников, виновных в нарушении норм, регулирующих получение, обработку и защиту персональных данных Клиента. </w:t>
      </w:r>
    </w:p>
    <w:p>
      <w:pPr>
        <w:pStyle w:val="Style16"/>
        <w:widowControl/>
        <w:numPr>
          <w:ilvl w:val="0"/>
          <w:numId w:val="1"/>
        </w:numPr>
        <w:pBdr/>
        <w:tabs>
          <w:tab w:val="clear" w:pos="708"/>
          <w:tab w:val="left" w:pos="0" w:leader="none"/>
        </w:tabs>
        <w:spacing w:before="0" w:after="0"/>
        <w:ind w:left="0" w:right="0" w:hanging="0"/>
        <w:rPr>
          <w:rFonts w:ascii="Times New Roman" w:hAnsi="Times New Roman" w:cs="Times New Roman"/>
          <w:sz w:val="24"/>
          <w:szCs w:val="24"/>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4.3. Допуск к персональным данным Клиентов сотрудников Управляющей компании, не имеющих надлежащим образом оформленного доступа, запрещается. </w:t>
      </w:r>
    </w:p>
    <w:p>
      <w:pPr>
        <w:pStyle w:val="Style16"/>
        <w:widowControl/>
        <w:numPr>
          <w:ilvl w:val="0"/>
          <w:numId w:val="1"/>
        </w:numPr>
        <w:pBdr/>
        <w:tabs>
          <w:tab w:val="clear" w:pos="708"/>
          <w:tab w:val="left" w:pos="0" w:leader="none"/>
        </w:tabs>
        <w:spacing w:before="0" w:after="0"/>
        <w:ind w:left="0" w:right="0" w:hanging="0"/>
        <w:rPr>
          <w:rFonts w:ascii="Times New Roman" w:hAnsi="Times New Roman" w:cs="Times New Roman"/>
          <w:sz w:val="24"/>
          <w:szCs w:val="24"/>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4.4. Документы, содержащие персональные данные Клиентов, хранятся в помещениях Управляющей компании, обеспечивающих защиту от несанкционированного доступа. </w:t>
      </w:r>
    </w:p>
    <w:p>
      <w:pPr>
        <w:pStyle w:val="Style16"/>
        <w:widowControl/>
        <w:numPr>
          <w:ilvl w:val="0"/>
          <w:numId w:val="1"/>
        </w:numPr>
        <w:pBdr/>
        <w:tabs>
          <w:tab w:val="clear" w:pos="708"/>
          <w:tab w:val="left" w:pos="0" w:leader="none"/>
        </w:tabs>
        <w:spacing w:before="0" w:after="0"/>
        <w:ind w:left="0" w:right="0" w:hanging="0"/>
        <w:rPr>
          <w:rFonts w:ascii="Times New Roman" w:hAnsi="Times New Roman" w:cs="Times New Roman"/>
          <w:sz w:val="24"/>
          <w:szCs w:val="24"/>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4.5. Защита доступа к электронным базам данных, содержащим персональные данные Клиентов, обеспечивается: - использованием лицензионных программных продуктов, предотвращающих несанкционированный доступ третьих лиц к персональным данным Клиентов; - системой паролей. Пароли устанавливаются системным администратором и сообщаются индивидуально сотрудникам, имеющим доступ к персональным данным Клиентов. </w:t>
      </w:r>
    </w:p>
    <w:p>
      <w:pPr>
        <w:pStyle w:val="Style16"/>
        <w:widowControl/>
        <w:numPr>
          <w:ilvl w:val="0"/>
          <w:numId w:val="1"/>
        </w:numPr>
        <w:pBdr/>
        <w:tabs>
          <w:tab w:val="clear" w:pos="708"/>
          <w:tab w:val="left" w:pos="0" w:leader="none"/>
        </w:tabs>
        <w:spacing w:before="0" w:after="0"/>
        <w:ind w:left="0" w:right="0" w:hanging="0"/>
        <w:rPr>
          <w:rFonts w:ascii="Times New Roman" w:hAnsi="Times New Roman" w:cs="Times New Roman"/>
          <w:sz w:val="24"/>
          <w:szCs w:val="24"/>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4.6. Копировать и делать выписки персональных данных Клиента разрешается исключительно в служебных целях с письменного разрешения руководителя</w:t>
      </w:r>
    </w:p>
    <w:p>
      <w:pPr>
        <w:pStyle w:val="Style16"/>
        <w:widowControl/>
        <w:numPr>
          <w:ilvl w:val="0"/>
          <w:numId w:val="0"/>
        </w:numPr>
        <w:pBdr/>
        <w:spacing w:before="0" w:after="0"/>
        <w:ind w:left="0" w:right="0" w:hanging="0"/>
        <w:rPr>
          <w:rFonts w:ascii="Times New Roman" w:hAnsi="Times New Roman" w:cs="Times New Roman"/>
          <w:sz w:val="24"/>
          <w:szCs w:val="24"/>
        </w:rPr>
      </w:pPr>
      <w:r>
        <w:rPr>
          <w:rFonts w:ascii="Times New Roman" w:hAnsi="Times New Roman"/>
          <w:caps w:val="false"/>
          <w:smallCaps w:val="false"/>
          <w:color w:val="000000"/>
          <w:spacing w:val="0"/>
          <w:sz w:val="24"/>
          <w:szCs w:val="24"/>
        </w:rPr>
      </w:r>
    </w:p>
    <w:p>
      <w:pPr>
        <w:pStyle w:val="3"/>
        <w:widowControl/>
        <w:numPr>
          <w:ilvl w:val="0"/>
          <w:numId w:val="0"/>
        </w:numPr>
        <w:pBdr/>
        <w:spacing w:lineRule="atLeast" w:line="300" w:before="0" w:after="0"/>
        <w:ind w:left="2121" w:right="0" w:hanging="0"/>
        <w:rPr>
          <w:rFonts w:ascii="Times New Roman" w:hAnsi="Times New Roman" w:cs="Times New Roman"/>
          <w:sz w:val="24"/>
          <w:szCs w:val="24"/>
        </w:rPr>
      </w:pPr>
      <w:r>
        <w:rPr>
          <w:rFonts w:ascii="Times New Roman" w:hAnsi="Times New Roman"/>
          <w:b w:val="false"/>
          <w:i w:val="false"/>
          <w:caps w:val="false"/>
          <w:smallCaps w:val="false"/>
          <w:color w:val="000000"/>
          <w:spacing w:val="0"/>
          <w:sz w:val="24"/>
          <w:szCs w:val="24"/>
        </w:rPr>
        <w:t>5. Порядок предоставления информации, содержащей персональные данные</w:t>
      </w:r>
    </w:p>
    <w:p>
      <w:pPr>
        <w:pStyle w:val="Style16"/>
        <w:widowControl/>
        <w:numPr>
          <w:ilvl w:val="0"/>
          <w:numId w:val="1"/>
        </w:numPr>
        <w:pBdr/>
        <w:tabs>
          <w:tab w:val="clear" w:pos="708"/>
          <w:tab w:val="left" w:pos="0" w:leader="none"/>
        </w:tabs>
        <w:spacing w:before="0" w:after="0"/>
        <w:ind w:left="0" w:right="0" w:hanging="0"/>
        <w:rPr>
          <w:rFonts w:ascii="Times New Roman" w:hAnsi="Times New Roman" w:cs="Times New Roman"/>
          <w:sz w:val="24"/>
          <w:szCs w:val="24"/>
        </w:rPr>
      </w:pPr>
      <w:r>
        <w:rPr>
          <w:rFonts w:ascii="Times New Roman" w:hAnsi="Times New Roman"/>
          <w:b w:val="false"/>
          <w:i w:val="false"/>
          <w:caps w:val="false"/>
          <w:smallCaps w:val="false"/>
          <w:color w:val="000000"/>
          <w:spacing w:val="0"/>
          <w:sz w:val="24"/>
          <w:szCs w:val="24"/>
        </w:rPr>
        <w:t>5.1. При обращении субъекта персональных данных (владельца этих данных или его законного представителя) или получении запроса Управляющая компания безвозмездно предоставляет в течение 30 дней с даты получения запроса или обращения персональные данные, относящиеся к субъекту персональных данных, в доступной форме, исключающей предоставление персональных данных, относящихся к другим субъектам персональных данных. </w:t>
      </w:r>
    </w:p>
    <w:p>
      <w:pPr>
        <w:pStyle w:val="Style16"/>
        <w:widowControl/>
        <w:numPr>
          <w:ilvl w:val="0"/>
          <w:numId w:val="1"/>
        </w:numPr>
        <w:pBdr/>
        <w:tabs>
          <w:tab w:val="clear" w:pos="708"/>
          <w:tab w:val="left" w:pos="0" w:leader="none"/>
        </w:tabs>
        <w:spacing w:before="0" w:after="0"/>
        <w:ind w:left="0" w:right="0" w:hanging="0"/>
        <w:rPr>
          <w:rFonts w:ascii="Times New Roman" w:hAnsi="Times New Roman" w:cs="Times New Roman"/>
          <w:sz w:val="24"/>
          <w:szCs w:val="24"/>
        </w:rPr>
      </w:pPr>
      <w:r>
        <w:rPr>
          <w:rFonts w:ascii="Times New Roman" w:hAnsi="Times New Roman"/>
          <w:b w:val="false"/>
          <w:i w:val="false"/>
          <w:caps w:val="false"/>
          <w:smallCaps w:val="false"/>
          <w:color w:val="000000"/>
          <w:spacing w:val="0"/>
          <w:sz w:val="24"/>
          <w:szCs w:val="24"/>
        </w:rPr>
        <w:t>5.2. Сторонние организации имеют право доступа к персональным данным субъектов персональных данных только, если они наделены необходимыми полномочиями в соответствии с законодательством Российской Федерации, либо на основании договоров с Управляющей компанией, заключенных в связи с требованиями законодательства Российской Федерации. Основанием для сотрудника Управляющей компании в целях предоставления информации о персональных данных субъектов служит резолюция директора организации на соответствующем запросе либо факт подписания соглашения (договора) об информационном обмене. В соглашение (договор) об информационном обмене включается условие о неразглашении сведений, составляющих персональные данные субъектов, а также служебной информации, ставшей известной в ходе выполнения работ, если для их выполнения предусмотрено использование таких сведений.</w:t>
      </w:r>
    </w:p>
    <w:p>
      <w:pPr>
        <w:pStyle w:val="Style16"/>
        <w:widowControl/>
        <w:numPr>
          <w:ilvl w:val="0"/>
          <w:numId w:val="1"/>
        </w:numPr>
        <w:pBdr/>
        <w:tabs>
          <w:tab w:val="clear" w:pos="708"/>
          <w:tab w:val="left" w:pos="0" w:leader="none"/>
        </w:tabs>
        <w:spacing w:before="0" w:after="0"/>
        <w:ind w:left="0" w:right="0" w:hanging="0"/>
        <w:rPr>
          <w:rFonts w:ascii="Times New Roman" w:hAnsi="Times New Roman" w:cs="Times New Roman"/>
          <w:sz w:val="24"/>
          <w:szCs w:val="24"/>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5.3. При передаче персональных данных субъектов Управляющая компания и уполномоченные им должностные лица соблюдают следующие требования: – не сообщают персональные данные третьей стороне без письменного согласия субъекта, за исключением случаев, когда это необходимо в целях предупреждения угрозы жизни и здоровью субъекта, а также в случаях, установленных федеральным законодательством; – предупреждают лиц, получающих персональные данные, о том, что эти данные могут быть использованы только в целях, для которых они сообщены, и требуют от этих лиц подтверждения соблюдения этого условия, за исключением случаев, установленных федеральным законодательством; – не отвечают на вопросы, связанные с предоставлением персональной информации, любым третьим лицам без законных оснований (письменного запроса); – ведут учет передачи персональных данных субъектов по поступившим в Компанию запросам субъектов.</w:t>
      </w:r>
    </w:p>
    <w:p>
      <w:pPr>
        <w:pStyle w:val="Style16"/>
        <w:widowControl/>
        <w:numPr>
          <w:ilvl w:val="0"/>
          <w:numId w:val="0"/>
        </w:numPr>
        <w:pBdr/>
        <w:spacing w:before="0" w:after="0"/>
        <w:ind w:left="0" w:right="0" w:hanging="0"/>
        <w:rPr>
          <w:rFonts w:ascii="Times New Roman" w:hAnsi="Times New Roman" w:cs="Times New Roman"/>
          <w:sz w:val="24"/>
          <w:szCs w:val="24"/>
        </w:rPr>
      </w:pPr>
      <w:r>
        <w:rPr>
          <w:rFonts w:ascii="Times New Roman" w:hAnsi="Times New Roman"/>
          <w:caps w:val="false"/>
          <w:smallCaps w:val="false"/>
          <w:color w:val="000000"/>
          <w:spacing w:val="0"/>
          <w:sz w:val="24"/>
          <w:szCs w:val="24"/>
        </w:rPr>
      </w:r>
    </w:p>
    <w:p>
      <w:pPr>
        <w:pStyle w:val="3"/>
        <w:widowControl/>
        <w:numPr>
          <w:ilvl w:val="0"/>
          <w:numId w:val="0"/>
        </w:numPr>
        <w:pBdr/>
        <w:spacing w:lineRule="atLeast" w:line="300" w:before="0" w:after="0"/>
        <w:ind w:left="2121" w:right="0" w:hanging="0"/>
        <w:rPr>
          <w:rFonts w:ascii="Times New Roman" w:hAnsi="Times New Roman" w:cs="Times New Roman"/>
          <w:sz w:val="24"/>
          <w:szCs w:val="24"/>
        </w:rPr>
      </w:pPr>
      <w:r>
        <w:rPr>
          <w:rFonts w:ascii="Times New Roman" w:hAnsi="Times New Roman"/>
          <w:b w:val="false"/>
          <w:i w:val="false"/>
          <w:caps w:val="false"/>
          <w:smallCaps w:val="false"/>
          <w:color w:val="000000"/>
          <w:spacing w:val="0"/>
          <w:sz w:val="24"/>
          <w:szCs w:val="24"/>
        </w:rPr>
        <w:t>6. Обязанности управляющей компании</w:t>
      </w:r>
    </w:p>
    <w:p>
      <w:pPr>
        <w:pStyle w:val="Style16"/>
        <w:widowControl/>
        <w:numPr>
          <w:ilvl w:val="0"/>
          <w:numId w:val="1"/>
        </w:numPr>
        <w:pBdr/>
        <w:tabs>
          <w:tab w:val="clear" w:pos="708"/>
          <w:tab w:val="left" w:pos="0" w:leader="none"/>
        </w:tabs>
        <w:spacing w:before="0" w:after="0"/>
        <w:ind w:left="0" w:right="0" w:hanging="0"/>
        <w:rPr>
          <w:rFonts w:ascii="Times New Roman" w:hAnsi="Times New Roman" w:cs="Times New Roman"/>
          <w:sz w:val="24"/>
          <w:szCs w:val="24"/>
        </w:rPr>
      </w:pPr>
      <w:r>
        <w:rPr>
          <w:rFonts w:ascii="Times New Roman" w:hAnsi="Times New Roman"/>
          <w:b w:val="false"/>
          <w:i w:val="false"/>
          <w:caps w:val="false"/>
          <w:smallCaps w:val="false"/>
          <w:color w:val="000000"/>
          <w:spacing w:val="0"/>
          <w:sz w:val="24"/>
          <w:szCs w:val="24"/>
        </w:rPr>
        <w:t>6.1. Управляющая компания обязана: </w:t>
      </w:r>
    </w:p>
    <w:p>
      <w:pPr>
        <w:pStyle w:val="Style16"/>
        <w:widowControl/>
        <w:numPr>
          <w:ilvl w:val="0"/>
          <w:numId w:val="1"/>
        </w:numPr>
        <w:pBdr/>
        <w:tabs>
          <w:tab w:val="clear" w:pos="708"/>
          <w:tab w:val="left" w:pos="0" w:leader="none"/>
        </w:tabs>
        <w:spacing w:before="0" w:after="0"/>
        <w:ind w:left="0" w:right="0" w:hanging="0"/>
        <w:rPr>
          <w:rFonts w:ascii="Times New Roman" w:hAnsi="Times New Roman" w:cs="Times New Roman"/>
          <w:sz w:val="24"/>
          <w:szCs w:val="24"/>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6.1.1. Осуществлять обработку персональных данных Клиентов исключительно в целях оказания законных услуг Клиентам.</w:t>
      </w:r>
    </w:p>
    <w:p>
      <w:pPr>
        <w:pStyle w:val="Style16"/>
        <w:widowControl/>
        <w:numPr>
          <w:ilvl w:val="0"/>
          <w:numId w:val="1"/>
        </w:numPr>
        <w:pBdr/>
        <w:tabs>
          <w:tab w:val="clear" w:pos="708"/>
          <w:tab w:val="left" w:pos="0" w:leader="none"/>
        </w:tabs>
        <w:spacing w:before="0" w:after="0"/>
        <w:ind w:left="0" w:right="0" w:hanging="0"/>
        <w:rPr>
          <w:rFonts w:ascii="Times New Roman" w:hAnsi="Times New Roman" w:cs="Times New Roman"/>
          <w:sz w:val="24"/>
          <w:szCs w:val="24"/>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6.1.2. Получать персональные данные Клиента непосредственно у него самого. Сотрудники Управляющей компании должны сообщить Клиентам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клиента дать письменное согласие на их получение. </w:t>
      </w:r>
    </w:p>
    <w:p>
      <w:pPr>
        <w:pStyle w:val="Style16"/>
        <w:widowControl/>
        <w:numPr>
          <w:ilvl w:val="0"/>
          <w:numId w:val="1"/>
        </w:numPr>
        <w:pBdr/>
        <w:tabs>
          <w:tab w:val="clear" w:pos="708"/>
          <w:tab w:val="left" w:pos="0" w:leader="none"/>
        </w:tabs>
        <w:spacing w:before="0" w:after="0"/>
        <w:ind w:left="0" w:right="0" w:hanging="0"/>
        <w:rPr>
          <w:rFonts w:ascii="Times New Roman" w:hAnsi="Times New Roman" w:cs="Times New Roman"/>
          <w:sz w:val="24"/>
          <w:szCs w:val="24"/>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6.1.3. Не получать и не обрабатывать персональные данные Клиента о его расовой, национальной принадлежности, политических взглядах, религиозных или философских убеждениях, состоянии здоровья, интимной жизни, за исключением случаев, предусмотренных законом. </w:t>
      </w:r>
    </w:p>
    <w:p>
      <w:pPr>
        <w:pStyle w:val="Style16"/>
        <w:widowControl/>
        <w:numPr>
          <w:ilvl w:val="0"/>
          <w:numId w:val="1"/>
        </w:numPr>
        <w:pBdr/>
        <w:tabs>
          <w:tab w:val="clear" w:pos="708"/>
          <w:tab w:val="left" w:pos="0" w:leader="none"/>
        </w:tabs>
        <w:spacing w:before="0" w:after="0"/>
        <w:ind w:left="0" w:right="0" w:hanging="0"/>
        <w:rPr>
          <w:rFonts w:ascii="Times New Roman" w:hAnsi="Times New Roman" w:cs="Times New Roman"/>
          <w:sz w:val="24"/>
          <w:szCs w:val="24"/>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6.1.4. Предоставлять доступ к своим персональным данным Клиенту или его законному представителю при обращении либо при получении запроса, содержащего номер основного документа, удостоверяющего личность Клиента или его законного представителя, сведения о дате выдачи указанного документа и выдавшем его органе и собственноручную подпись Клиента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 Сведения о наличии персональных данных должны быть предоставлены Клиенту в доступной форме и в них не должны содержаться персональные данные, относящиеся к другим субъектам персональных данных. </w:t>
      </w:r>
    </w:p>
    <w:p>
      <w:pPr>
        <w:pStyle w:val="Style16"/>
        <w:widowControl/>
        <w:numPr>
          <w:ilvl w:val="0"/>
          <w:numId w:val="1"/>
        </w:numPr>
        <w:pBdr/>
        <w:tabs>
          <w:tab w:val="clear" w:pos="708"/>
          <w:tab w:val="left" w:pos="0" w:leader="none"/>
        </w:tabs>
        <w:spacing w:before="0" w:after="0"/>
        <w:ind w:left="0" w:right="0" w:hanging="0"/>
        <w:rPr>
          <w:rFonts w:ascii="Times New Roman" w:hAnsi="Times New Roman" w:cs="Times New Roman"/>
          <w:sz w:val="24"/>
          <w:szCs w:val="24"/>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6.1.5. Ограничить право Клиента на доступ к своим персональным данным, если предоставление персональных данных нарушает конституционные права и свободы других лиц. </w:t>
      </w:r>
    </w:p>
    <w:p>
      <w:pPr>
        <w:pStyle w:val="Style16"/>
        <w:widowControl/>
        <w:numPr>
          <w:ilvl w:val="0"/>
          <w:numId w:val="1"/>
        </w:numPr>
        <w:pBdr/>
        <w:tabs>
          <w:tab w:val="clear" w:pos="708"/>
          <w:tab w:val="left" w:pos="0" w:leader="none"/>
        </w:tabs>
        <w:spacing w:before="0" w:after="0"/>
        <w:ind w:left="0" w:right="0" w:hanging="0"/>
        <w:rPr>
          <w:rFonts w:ascii="Times New Roman" w:hAnsi="Times New Roman" w:cs="Times New Roman"/>
          <w:sz w:val="24"/>
          <w:szCs w:val="24"/>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6.1.6. Обеспечить хранение и защиту персональных данных Клиента от неправомерного их использования или утраты. </w:t>
      </w:r>
    </w:p>
    <w:p>
      <w:pPr>
        <w:pStyle w:val="Style16"/>
        <w:widowControl/>
        <w:numPr>
          <w:ilvl w:val="0"/>
          <w:numId w:val="1"/>
        </w:numPr>
        <w:pBdr/>
        <w:tabs>
          <w:tab w:val="clear" w:pos="708"/>
          <w:tab w:val="left" w:pos="0" w:leader="none"/>
        </w:tabs>
        <w:spacing w:before="0" w:after="0"/>
        <w:ind w:left="0" w:right="0" w:hanging="0"/>
        <w:rPr>
          <w:rFonts w:ascii="Times New Roman" w:hAnsi="Times New Roman" w:cs="Times New Roman"/>
          <w:sz w:val="24"/>
          <w:szCs w:val="24"/>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6.1.7. В случае выявления недостоверных персональных данных или неправомерных действий с ними оператора при обращении или по запросу субъекта персональных данных или его законного представителя либо уполномоченного органа по защите прав субъектов персональных данных оператор обязал осуществить блокирование персональных данных, относящихся к соответствующему субъекту персональных данных, с момента такого обращения или получения такого запроса на период проверки. </w:t>
      </w:r>
    </w:p>
    <w:p>
      <w:pPr>
        <w:pStyle w:val="Style16"/>
        <w:widowControl/>
        <w:numPr>
          <w:ilvl w:val="0"/>
          <w:numId w:val="1"/>
        </w:numPr>
        <w:pBdr/>
        <w:tabs>
          <w:tab w:val="clear" w:pos="708"/>
          <w:tab w:val="left" w:pos="0" w:leader="none"/>
        </w:tabs>
        <w:spacing w:before="0" w:after="0"/>
        <w:ind w:left="0" w:right="0" w:hanging="0"/>
        <w:rPr>
          <w:rFonts w:ascii="Times New Roman" w:hAnsi="Times New Roman" w:cs="Times New Roman"/>
          <w:sz w:val="24"/>
          <w:szCs w:val="24"/>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6.1.8. В случае подтверждения факта недостоверности персональных данных оператор на основании документов, представленных субъектом персональных данных или его законным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 блокирование. </w:t>
      </w:r>
    </w:p>
    <w:p>
      <w:pPr>
        <w:pStyle w:val="Style16"/>
        <w:widowControl/>
        <w:numPr>
          <w:ilvl w:val="0"/>
          <w:numId w:val="1"/>
        </w:numPr>
        <w:pBdr/>
        <w:tabs>
          <w:tab w:val="clear" w:pos="708"/>
          <w:tab w:val="left" w:pos="0" w:leader="none"/>
        </w:tabs>
        <w:spacing w:before="0" w:after="0"/>
        <w:ind w:left="0" w:right="0" w:hanging="0"/>
        <w:rPr>
          <w:rFonts w:ascii="Times New Roman" w:hAnsi="Times New Roman" w:cs="Times New Roman"/>
          <w:sz w:val="24"/>
          <w:szCs w:val="24"/>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6.1.9. В случае выявления неправомерных действий с персональными данными оператор в срок, не превышающий трех рабочих дней с даты такого выявления, обязан устранить допущенные нарушения. В случае невозможности устранения допущенных нарушений оператор в срок, не превышающий трех рабочих дней с даты выявления неправомерности действий с персональными данными, обязан уничтожить персональные данные. Об устранении допущенных нарушений или об уничтожении персональных данных оператор обязан уведомить субъекта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также указанный орган.</w:t>
      </w:r>
    </w:p>
    <w:p>
      <w:pPr>
        <w:pStyle w:val="Style16"/>
        <w:widowControl/>
        <w:numPr>
          <w:ilvl w:val="0"/>
          <w:numId w:val="1"/>
        </w:numPr>
        <w:pBdr/>
        <w:tabs>
          <w:tab w:val="clear" w:pos="708"/>
          <w:tab w:val="left" w:pos="0" w:leader="none"/>
        </w:tabs>
        <w:spacing w:before="0" w:after="0"/>
        <w:ind w:left="0" w:right="0" w:hanging="0"/>
        <w:rPr>
          <w:rFonts w:ascii="Times New Roman" w:hAnsi="Times New Roman" w:cs="Times New Roman"/>
          <w:sz w:val="24"/>
          <w:szCs w:val="24"/>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6.1.10. В случае достижения цели обработки персональных данных оператор обязан незамедлительно прекратить обработку персональных данных и уничтожить соответствующие персональные данные в срок, не превышающий трех рабочих дней с даты достижения цели обработки персональных данных, если иное не предусмотрено федеральными законами, и уведомить об этом субъекта персональных данных или его законного представителя, а в случае, если обращение или запрос были направлены уполномоченным органом по защите прав субъектов персональных данных, также указанный орган.</w:t>
      </w:r>
    </w:p>
    <w:p>
      <w:pPr>
        <w:pStyle w:val="3"/>
        <w:widowControl/>
        <w:numPr>
          <w:ilvl w:val="0"/>
          <w:numId w:val="0"/>
        </w:numPr>
        <w:pBdr/>
        <w:spacing w:lineRule="atLeast" w:line="300" w:before="0" w:after="0"/>
        <w:ind w:left="2121" w:right="0" w:hanging="0"/>
        <w:rPr>
          <w:rFonts w:ascii="Times New Roman" w:hAnsi="Times New Roman" w:cs="Times New Roman"/>
          <w:sz w:val="24"/>
          <w:szCs w:val="24"/>
        </w:rPr>
      </w:pPr>
      <w:r>
        <w:rPr>
          <w:rFonts w:ascii="Times New Roman" w:hAnsi="Times New Roman"/>
          <w:b w:val="false"/>
          <w:i w:val="false"/>
          <w:caps w:val="false"/>
          <w:smallCaps w:val="false"/>
          <w:color w:val="000000"/>
          <w:spacing w:val="0"/>
          <w:sz w:val="24"/>
          <w:szCs w:val="24"/>
        </w:rPr>
        <w:t>7. Права Клиента</w:t>
      </w:r>
    </w:p>
    <w:p>
      <w:pPr>
        <w:pStyle w:val="Style16"/>
        <w:widowControl/>
        <w:numPr>
          <w:ilvl w:val="0"/>
          <w:numId w:val="1"/>
        </w:numPr>
        <w:pBdr/>
        <w:tabs>
          <w:tab w:val="clear" w:pos="708"/>
          <w:tab w:val="left" w:pos="0" w:leader="none"/>
        </w:tabs>
        <w:spacing w:before="0" w:after="0"/>
        <w:ind w:left="0" w:right="0" w:hanging="0"/>
        <w:rPr>
          <w:rFonts w:ascii="Times New Roman" w:hAnsi="Times New Roman" w:cs="Times New Roman"/>
          <w:sz w:val="24"/>
          <w:szCs w:val="24"/>
        </w:rPr>
      </w:pPr>
      <w:r>
        <w:rPr>
          <w:rFonts w:ascii="Times New Roman" w:hAnsi="Times New Roman"/>
          <w:b w:val="false"/>
          <w:i w:val="false"/>
          <w:caps w:val="false"/>
          <w:smallCaps w:val="false"/>
          <w:color w:val="000000"/>
          <w:spacing w:val="0"/>
          <w:sz w:val="24"/>
          <w:szCs w:val="24"/>
        </w:rPr>
        <w:t>7.1. Клиент имеет право на: - доступ к информации о самом себе, в том числе содержащей информацию подтверждения факта обработки персональных данных, а также цель такой обработки; способы обработки персональных данных, применяемые управляющей компанией; сведения о лицах, которые имеют доступ к персональным данным или которым может быть предоставлен такой доступ; перечень обрабатываемых персональных данных и источник их получения, сроки обработки персональных данных, в том числе сроки их хранения; сведения о том, какие юридические последствия для Клиента может повлечь за собой обработка его персональных данных ; - определение форм и способов обработки его персональных данных; - ограничение способов и форм обработки персональных данных; - запрет на распространение персональных данных без его согласия; - изменение, уточнение, уничтожение информации о самом себе; - обжалование неправомерных действий или бездействий по обработке персональных данных и соответствующую компенсацию в судебном порядке; - иные права предусмотренные Законом.</w:t>
      </w:r>
    </w:p>
    <w:p>
      <w:pPr>
        <w:pStyle w:val="Style16"/>
        <w:widowControl/>
        <w:numPr>
          <w:ilvl w:val="0"/>
          <w:numId w:val="0"/>
        </w:numPr>
        <w:pBdr/>
        <w:spacing w:before="0" w:after="0"/>
        <w:ind w:left="0" w:right="0" w:hanging="0"/>
        <w:rPr>
          <w:rFonts w:ascii="Times New Roman" w:hAnsi="Times New Roman" w:cs="Times New Roman"/>
          <w:sz w:val="24"/>
          <w:szCs w:val="24"/>
        </w:rPr>
      </w:pPr>
      <w:r>
        <w:rPr>
          <w:rFonts w:ascii="Times New Roman" w:hAnsi="Times New Roman"/>
          <w:b w:val="false"/>
          <w:i w:val="false"/>
          <w:caps w:val="false"/>
          <w:smallCaps w:val="false"/>
          <w:color w:val="000000"/>
          <w:spacing w:val="0"/>
          <w:sz w:val="24"/>
          <w:szCs w:val="24"/>
        </w:rPr>
      </w:r>
    </w:p>
    <w:p>
      <w:pPr>
        <w:pStyle w:val="3"/>
        <w:widowControl/>
        <w:numPr>
          <w:ilvl w:val="0"/>
          <w:numId w:val="0"/>
        </w:numPr>
        <w:pBdr/>
        <w:spacing w:lineRule="atLeast" w:line="300" w:before="0" w:after="0"/>
        <w:ind w:left="2121" w:right="0" w:hanging="0"/>
        <w:rPr>
          <w:rFonts w:ascii="Times New Roman" w:hAnsi="Times New Roman" w:cs="Times New Roman"/>
          <w:sz w:val="24"/>
          <w:szCs w:val="24"/>
        </w:rPr>
      </w:pPr>
      <w:r>
        <w:rPr>
          <w:rFonts w:ascii="Times New Roman" w:hAnsi="Times New Roman"/>
          <w:b w:val="false"/>
          <w:i w:val="false"/>
          <w:caps w:val="false"/>
          <w:smallCaps w:val="false"/>
          <w:color w:val="000000"/>
          <w:spacing w:val="0"/>
          <w:sz w:val="24"/>
          <w:szCs w:val="24"/>
        </w:rPr>
        <w:t>8. Конфиденциальность персональных данных Клиентов</w:t>
      </w:r>
    </w:p>
    <w:p>
      <w:pPr>
        <w:pStyle w:val="Style16"/>
        <w:widowControl/>
        <w:numPr>
          <w:ilvl w:val="0"/>
          <w:numId w:val="1"/>
        </w:numPr>
        <w:pBdr/>
        <w:tabs>
          <w:tab w:val="clear" w:pos="708"/>
          <w:tab w:val="left" w:pos="0" w:leader="none"/>
        </w:tabs>
        <w:spacing w:before="0" w:after="0"/>
        <w:ind w:left="0" w:right="0" w:hanging="0"/>
        <w:rPr>
          <w:rFonts w:ascii="Times New Roman" w:hAnsi="Times New Roman" w:cs="Times New Roman"/>
          <w:sz w:val="24"/>
          <w:szCs w:val="24"/>
        </w:rPr>
      </w:pPr>
      <w:r>
        <w:rPr>
          <w:rFonts w:ascii="Times New Roman" w:hAnsi="Times New Roman"/>
          <w:b w:val="false"/>
          <w:i w:val="false"/>
          <w:caps w:val="false"/>
          <w:smallCaps w:val="false"/>
          <w:color w:val="000000"/>
          <w:spacing w:val="0"/>
          <w:sz w:val="24"/>
          <w:szCs w:val="24"/>
        </w:rPr>
        <w:t>8.1. Сведения о персональных данных Клиентов, являются конфиденциальными. </w:t>
      </w:r>
    </w:p>
    <w:p>
      <w:pPr>
        <w:pStyle w:val="Style16"/>
        <w:widowControl/>
        <w:numPr>
          <w:ilvl w:val="0"/>
          <w:numId w:val="1"/>
        </w:numPr>
        <w:pBdr/>
        <w:tabs>
          <w:tab w:val="clear" w:pos="708"/>
          <w:tab w:val="left" w:pos="0" w:leader="none"/>
        </w:tabs>
        <w:spacing w:before="0" w:after="0"/>
        <w:ind w:left="0" w:right="0" w:hanging="0"/>
        <w:rPr>
          <w:rFonts w:ascii="Times New Roman" w:hAnsi="Times New Roman" w:cs="Times New Roman"/>
          <w:sz w:val="24"/>
          <w:szCs w:val="24"/>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8.2. Управляющая компания обеспечивает конфиденциальность персональных данных и обязана не допускать их распространения третьим лицом без согласия Клиентов либо наличия иного законного основания.</w:t>
      </w:r>
    </w:p>
    <w:p>
      <w:pPr>
        <w:pStyle w:val="Style16"/>
        <w:widowControl/>
        <w:numPr>
          <w:ilvl w:val="0"/>
          <w:numId w:val="1"/>
        </w:numPr>
        <w:pBdr/>
        <w:tabs>
          <w:tab w:val="clear" w:pos="708"/>
          <w:tab w:val="left" w:pos="0" w:leader="none"/>
        </w:tabs>
        <w:spacing w:before="0" w:after="0"/>
        <w:ind w:left="0" w:right="0" w:hanging="0"/>
        <w:rPr>
          <w:rFonts w:ascii="Times New Roman" w:hAnsi="Times New Roman" w:cs="Times New Roman"/>
          <w:sz w:val="24"/>
          <w:szCs w:val="24"/>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8.3. Лица, имеющие доступ к персональным данным Клиентов, обязаны соблюдать режим конфиденциальности, они должны быть предупреждены о необходимости соблюдения режима секретности. В связи с режимом конфиденциальности информации персонального характера должны предусматриваться соответствующие меры безопасности для защиты данных от случайного или несанкционированного уничтожения, от случайной утраты, от несанкционированного доступа к ним, изменения или распространения. </w:t>
      </w:r>
    </w:p>
    <w:p>
      <w:pPr>
        <w:pStyle w:val="Style16"/>
        <w:widowControl/>
        <w:numPr>
          <w:ilvl w:val="0"/>
          <w:numId w:val="1"/>
        </w:numPr>
        <w:pBdr/>
        <w:tabs>
          <w:tab w:val="clear" w:pos="708"/>
          <w:tab w:val="left" w:pos="0" w:leader="none"/>
        </w:tabs>
        <w:spacing w:before="0" w:after="0"/>
        <w:ind w:left="0" w:right="0" w:hanging="0"/>
        <w:rPr>
          <w:rFonts w:ascii="Times New Roman" w:hAnsi="Times New Roman" w:cs="Times New Roman"/>
          <w:sz w:val="24"/>
          <w:szCs w:val="24"/>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8.4. Все меры конфиденциальности при сборе, обработке и хранении персональных данных Клиентов распространяются на все носители информации, как на бумажные, так и на автоматизированные. </w:t>
      </w:r>
    </w:p>
    <w:p>
      <w:pPr>
        <w:pStyle w:val="Style16"/>
        <w:widowControl/>
        <w:numPr>
          <w:ilvl w:val="0"/>
          <w:numId w:val="1"/>
        </w:numPr>
        <w:pBdr/>
        <w:tabs>
          <w:tab w:val="clear" w:pos="708"/>
          <w:tab w:val="left" w:pos="0" w:leader="none"/>
        </w:tabs>
        <w:spacing w:before="0" w:after="0"/>
        <w:ind w:left="0" w:right="0" w:hanging="0"/>
        <w:rPr>
          <w:rFonts w:ascii="Times New Roman" w:hAnsi="Times New Roman" w:cs="Times New Roman"/>
          <w:sz w:val="24"/>
          <w:szCs w:val="24"/>
        </w:rPr>
      </w:pPr>
      <w:r>
        <w:rPr>
          <w:rFonts w:ascii="Times New Roman" w:hAnsi="Times New Roman"/>
          <w:caps w:val="false"/>
          <w:smallCaps w:val="false"/>
          <w:color w:val="000000"/>
          <w:spacing w:val="0"/>
          <w:sz w:val="24"/>
          <w:szCs w:val="24"/>
        </w:rPr>
        <w:t> </w:t>
      </w:r>
      <w:r>
        <w:rPr>
          <w:rFonts w:ascii="Times New Roman" w:hAnsi="Times New Roman"/>
          <w:b w:val="false"/>
          <w:i w:val="false"/>
          <w:caps w:val="false"/>
          <w:smallCaps w:val="false"/>
          <w:color w:val="000000"/>
          <w:spacing w:val="0"/>
          <w:sz w:val="24"/>
          <w:szCs w:val="24"/>
        </w:rPr>
        <w:t>8.5. Режим конфиденциальности персональных данных снимается в случае обезличивания или включения их в общедоступные источники персональных данных, если иное не определено законом.</w:t>
      </w:r>
    </w:p>
    <w:p>
      <w:pPr>
        <w:pStyle w:val="Style16"/>
        <w:widowControl/>
        <w:numPr>
          <w:ilvl w:val="0"/>
          <w:numId w:val="0"/>
        </w:numPr>
        <w:pBdr/>
        <w:spacing w:before="0" w:after="0"/>
        <w:ind w:left="0" w:right="0" w:hanging="0"/>
        <w:rPr>
          <w:rFonts w:ascii="Times New Roman" w:hAnsi="Times New Roman" w:cs="Times New Roman"/>
          <w:sz w:val="24"/>
          <w:szCs w:val="24"/>
        </w:rPr>
      </w:pPr>
      <w:r>
        <w:rPr>
          <w:rFonts w:ascii="Times New Roman" w:hAnsi="Times New Roman"/>
          <w:caps w:val="false"/>
          <w:smallCaps w:val="false"/>
          <w:color w:val="000000"/>
          <w:spacing w:val="0"/>
          <w:sz w:val="24"/>
          <w:szCs w:val="24"/>
        </w:rPr>
      </w:r>
    </w:p>
    <w:p>
      <w:pPr>
        <w:pStyle w:val="3"/>
        <w:widowControl/>
        <w:numPr>
          <w:ilvl w:val="0"/>
          <w:numId w:val="0"/>
        </w:numPr>
        <w:pBdr/>
        <w:spacing w:lineRule="atLeast" w:line="300" w:before="0" w:after="0"/>
        <w:ind w:left="2121" w:right="0" w:hanging="0"/>
        <w:rPr>
          <w:rFonts w:ascii="Times New Roman" w:hAnsi="Times New Roman" w:cs="Times New Roman"/>
          <w:sz w:val="24"/>
          <w:szCs w:val="24"/>
        </w:rPr>
      </w:pPr>
      <w:r>
        <w:rPr>
          <w:rFonts w:ascii="Times New Roman" w:hAnsi="Times New Roman"/>
          <w:b w:val="false"/>
          <w:i w:val="false"/>
          <w:caps w:val="false"/>
          <w:smallCaps w:val="false"/>
          <w:color w:val="000000"/>
          <w:spacing w:val="0"/>
          <w:sz w:val="24"/>
          <w:szCs w:val="24"/>
        </w:rPr>
        <w:t>9. Ответственность за нарушение требований, регулирующих получение, обработку и хранение персональных данных.</w:t>
      </w:r>
    </w:p>
    <w:p>
      <w:pPr>
        <w:pStyle w:val="Style16"/>
        <w:widowControl/>
        <w:numPr>
          <w:ilvl w:val="0"/>
          <w:numId w:val="1"/>
        </w:numPr>
        <w:pBdr/>
        <w:tabs>
          <w:tab w:val="clear" w:pos="708"/>
          <w:tab w:val="left" w:pos="0" w:leader="none"/>
        </w:tabs>
        <w:spacing w:before="0" w:after="0"/>
        <w:ind w:left="0" w:right="0" w:hanging="0"/>
        <w:rPr>
          <w:rFonts w:ascii="Times New Roman" w:hAnsi="Times New Roman" w:cs="Times New Roman"/>
          <w:sz w:val="24"/>
          <w:szCs w:val="24"/>
        </w:rPr>
      </w:pPr>
      <w:r>
        <w:rPr>
          <w:rFonts w:ascii="Times New Roman" w:hAnsi="Times New Roman"/>
          <w:b w:val="false"/>
          <w:i w:val="false"/>
          <w:caps w:val="false"/>
          <w:smallCaps w:val="false"/>
          <w:color w:val="000000"/>
          <w:spacing w:val="0"/>
          <w:sz w:val="24"/>
          <w:szCs w:val="24"/>
        </w:rPr>
        <w:t>9.1. Должностные лица Управляющей компании, обрабатывающие персональные данные, несут ответственность в соответствии с действующим законодательством Российской Федерации за нарушение режима защиты, обработки и порядка использования этой информации. </w:t>
      </w:r>
    </w:p>
    <w:p>
      <w:pPr>
        <w:pStyle w:val="Style16"/>
        <w:widowControl/>
        <w:numPr>
          <w:ilvl w:val="0"/>
          <w:numId w:val="1"/>
        </w:numPr>
        <w:pBdr/>
        <w:tabs>
          <w:tab w:val="clear" w:pos="708"/>
          <w:tab w:val="left" w:pos="0" w:leader="none"/>
        </w:tabs>
        <w:spacing w:before="0" w:after="0"/>
        <w:ind w:left="0" w:right="0" w:hanging="0"/>
        <w:rPr>
          <w:rFonts w:ascii="Times New Roman" w:hAnsi="Times New Roman" w:cs="Times New Roman"/>
          <w:sz w:val="24"/>
          <w:szCs w:val="24"/>
        </w:rPr>
      </w:pPr>
      <w:r>
        <w:rPr>
          <w:rFonts w:ascii="Times New Roman" w:hAnsi="Times New Roman"/>
          <w:b w:val="false"/>
          <w:i w:val="false"/>
          <w:caps w:val="false"/>
          <w:smallCaps w:val="false"/>
          <w:color w:val="000000"/>
          <w:spacing w:val="0"/>
          <w:sz w:val="24"/>
          <w:szCs w:val="24"/>
        </w:rPr>
        <w:t>9.2. Лица, виновные в нарушении норм, регулирующих получение, обработку и защиту персональных данных, несут дисциплинарную, гражданско-правовую, административную или уголовную ответственность в соответствии с действующим законодательством Российской Федерации.</w:t>
      </w:r>
    </w:p>
    <w:p>
      <w:pPr>
        <w:pStyle w:val="Style16"/>
        <w:widowControl/>
        <w:numPr>
          <w:ilvl w:val="0"/>
          <w:numId w:val="0"/>
        </w:numPr>
        <w:pBdr/>
        <w:spacing w:before="0" w:after="0"/>
        <w:ind w:left="0" w:right="0" w:hanging="0"/>
        <w:rPr>
          <w:rFonts w:ascii="Times New Roman" w:hAnsi="Times New Roman" w:cs="Times New Roman"/>
          <w:sz w:val="24"/>
          <w:szCs w:val="24"/>
        </w:rPr>
      </w:pPr>
      <w:r>
        <w:rPr>
          <w:rFonts w:ascii="Times New Roman" w:hAnsi="Times New Roman"/>
          <w:b w:val="false"/>
          <w:i w:val="false"/>
          <w:caps w:val="false"/>
          <w:smallCaps w:val="false"/>
          <w:color w:val="000000"/>
          <w:spacing w:val="0"/>
          <w:sz w:val="24"/>
          <w:szCs w:val="24"/>
        </w:rPr>
      </w:r>
    </w:p>
    <w:p>
      <w:pPr>
        <w:pStyle w:val="3"/>
        <w:widowControl/>
        <w:numPr>
          <w:ilvl w:val="0"/>
          <w:numId w:val="0"/>
        </w:numPr>
        <w:pBdr/>
        <w:spacing w:lineRule="atLeast" w:line="300" w:before="0" w:after="0"/>
        <w:ind w:left="2121" w:right="0" w:hanging="0"/>
        <w:rPr>
          <w:rFonts w:ascii="Times New Roman" w:hAnsi="Times New Roman" w:cs="Times New Roman"/>
          <w:sz w:val="24"/>
          <w:szCs w:val="24"/>
        </w:rPr>
      </w:pPr>
      <w:r>
        <w:rPr>
          <w:rFonts w:ascii="Times New Roman" w:hAnsi="Times New Roman"/>
          <w:b w:val="false"/>
          <w:i w:val="false"/>
          <w:caps w:val="false"/>
          <w:smallCaps w:val="false"/>
          <w:color w:val="000000"/>
          <w:spacing w:val="0"/>
          <w:sz w:val="24"/>
          <w:szCs w:val="24"/>
        </w:rPr>
        <w:t>10. Заключительные положения</w:t>
      </w:r>
    </w:p>
    <w:p>
      <w:pPr>
        <w:pStyle w:val="Style16"/>
        <w:widowControl/>
        <w:numPr>
          <w:ilvl w:val="0"/>
          <w:numId w:val="1"/>
        </w:numPr>
        <w:pBdr/>
        <w:tabs>
          <w:tab w:val="clear" w:pos="708"/>
          <w:tab w:val="left" w:pos="0" w:leader="none"/>
        </w:tabs>
        <w:spacing w:before="0" w:after="0"/>
        <w:ind w:left="0" w:right="0" w:hanging="0"/>
        <w:rPr>
          <w:rFonts w:ascii="Times New Roman" w:hAnsi="Times New Roman" w:cs="Times New Roman"/>
          <w:sz w:val="24"/>
          <w:szCs w:val="24"/>
        </w:rPr>
      </w:pPr>
      <w:r>
        <w:rPr>
          <w:rFonts w:ascii="Times New Roman" w:hAnsi="Times New Roman"/>
          <w:b w:val="false"/>
          <w:i w:val="false"/>
          <w:caps w:val="false"/>
          <w:smallCaps w:val="false"/>
          <w:color w:val="000000"/>
          <w:spacing w:val="0"/>
          <w:sz w:val="24"/>
          <w:szCs w:val="24"/>
        </w:rPr>
        <w:t>10.1. Настоящее Политика вступает в силу с момента ее утверждения генеральным директором Управляющей компании. </w:t>
      </w:r>
    </w:p>
    <w:p>
      <w:pPr>
        <w:pStyle w:val="Style16"/>
        <w:widowControl/>
        <w:numPr>
          <w:ilvl w:val="0"/>
          <w:numId w:val="1"/>
        </w:numPr>
        <w:pBdr/>
        <w:tabs>
          <w:tab w:val="clear" w:pos="708"/>
          <w:tab w:val="left" w:pos="0" w:leader="none"/>
        </w:tabs>
        <w:spacing w:before="0" w:after="0"/>
        <w:ind w:left="0" w:right="0" w:hanging="0"/>
        <w:rPr>
          <w:rFonts w:ascii="Times New Roman" w:hAnsi="Times New Roman" w:cs="Times New Roman"/>
          <w:sz w:val="24"/>
          <w:szCs w:val="24"/>
        </w:rPr>
      </w:pPr>
      <w:r>
        <w:rPr>
          <w:rFonts w:ascii="Times New Roman" w:hAnsi="Times New Roman"/>
          <w:b w:val="false"/>
          <w:i w:val="false"/>
          <w:caps w:val="false"/>
          <w:smallCaps w:val="false"/>
          <w:color w:val="000000"/>
          <w:spacing w:val="0"/>
          <w:sz w:val="24"/>
          <w:szCs w:val="24"/>
        </w:rPr>
        <w:t>10.2. Настоящее Политика подлежит корректировке в случае изменения законодательства Российской Федерации, регулирующих органов в области защиты персональных данных, внутренних документов Управляющей компании в области защиты конфиденциальной информации. При внесении изменений в заголовке Политики указывается номер версии и дата последнего обновления редакции. Новая редакция Политики вступает в силу с момента ее утверждения генеральным директором Управляющей компании и размещения на сайте Управляющей компании. </w:t>
      </w:r>
    </w:p>
    <w:p>
      <w:pPr>
        <w:pStyle w:val="Style16"/>
        <w:widowControl/>
        <w:numPr>
          <w:ilvl w:val="0"/>
          <w:numId w:val="1"/>
        </w:numPr>
        <w:pBdr/>
        <w:tabs>
          <w:tab w:val="clear" w:pos="708"/>
          <w:tab w:val="left" w:pos="0" w:leader="none"/>
        </w:tabs>
        <w:spacing w:before="0" w:after="0"/>
        <w:ind w:left="0" w:right="0" w:hanging="0"/>
        <w:rPr>
          <w:rFonts w:ascii="Times New Roman" w:hAnsi="Times New Roman" w:cs="Times New Roman"/>
          <w:sz w:val="24"/>
          <w:szCs w:val="24"/>
        </w:rPr>
      </w:pPr>
      <w:r>
        <w:rPr>
          <w:rFonts w:ascii="Times New Roman" w:hAnsi="Times New Roman"/>
          <w:b w:val="false"/>
          <w:i w:val="false"/>
          <w:caps w:val="false"/>
          <w:smallCaps w:val="false"/>
          <w:color w:val="000000"/>
          <w:spacing w:val="0"/>
          <w:sz w:val="24"/>
          <w:szCs w:val="24"/>
        </w:rPr>
        <w:t>10.3. В случае изменения законодательства Российской Федерации в области защиты персональных данных, нормы Политики, противоречащие законодательству, не применяются до приведения их в соответствие. </w:t>
      </w:r>
    </w:p>
    <w:p>
      <w:pPr>
        <w:pStyle w:val="Style16"/>
        <w:widowControl/>
        <w:numPr>
          <w:ilvl w:val="0"/>
          <w:numId w:val="1"/>
        </w:numPr>
        <w:pBdr/>
        <w:tabs>
          <w:tab w:val="clear" w:pos="708"/>
          <w:tab w:val="left" w:pos="0" w:leader="none"/>
        </w:tabs>
        <w:spacing w:before="0" w:after="0"/>
        <w:ind w:left="0" w:right="0" w:hanging="0"/>
        <w:rPr>
          <w:rFonts w:ascii="Times New Roman" w:hAnsi="Times New Roman" w:cs="Times New Roman"/>
          <w:sz w:val="24"/>
          <w:szCs w:val="24"/>
        </w:rPr>
      </w:pPr>
      <w:r>
        <w:rPr>
          <w:rFonts w:ascii="Times New Roman" w:hAnsi="Times New Roman"/>
          <w:b w:val="false"/>
          <w:i w:val="false"/>
          <w:caps w:val="false"/>
          <w:smallCaps w:val="false"/>
          <w:color w:val="000000"/>
          <w:spacing w:val="0"/>
          <w:sz w:val="24"/>
          <w:szCs w:val="24"/>
        </w:rPr>
        <w:t>10.4. Действующая редакция Политики хранится по адресу: 354340, Краснодарский край, г. Сочи, ул. Тюльпанов, д.41 ЛИТЕР А, оф. 2 электронная версия Политики – на сайте ООО «УК «Солнечный город» </w:t>
      </w:r>
      <w:hyperlink r:id="rId2">
        <w:r>
          <w:rPr>
            <w:rFonts w:ascii="Times New Roman" w:hAnsi="Times New Roman"/>
            <w:b w:val="false"/>
            <w:i w:val="false"/>
            <w:caps w:val="false"/>
            <w:smallCaps w:val="false"/>
            <w:color w:val="000000"/>
            <w:spacing w:val="0"/>
            <w:sz w:val="24"/>
            <w:szCs w:val="24"/>
            <w:u w:val="single"/>
          </w:rPr>
          <w:t>www.suncity-uk.ru</w:t>
        </w:r>
      </w:hyperlink>
    </w:p>
    <w:p>
      <w:pPr>
        <w:pStyle w:val="Normal"/>
        <w:spacing w:lineRule="auto" w:line="240" w:before="0" w:after="0"/>
        <w:jc w:val="center"/>
        <w:rPr>
          <w:rFonts w:ascii="Times New Roman" w:hAnsi="Times New Roman" w:cs="Times New Roman"/>
          <w:sz w:val="24"/>
          <w:szCs w:val="24"/>
        </w:rPr>
      </w:pPr>
      <w:r>
        <w:rPr>
          <w:rFonts w:ascii="Times New Roman" w:hAnsi="Times New Roman"/>
          <w:color w:val="000000"/>
          <w:sz w:val="24"/>
          <w:szCs w:val="24"/>
        </w:rPr>
      </w:r>
    </w:p>
    <w:sectPr>
      <w:type w:val="nextPage"/>
      <w:pgSz w:w="11906" w:h="16838"/>
      <w:pgMar w:left="993" w:right="850" w:header="0" w:top="360" w:footer="0" w:bottom="38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OpenSymbol">
    <w:altName w:val="Arial Unicode MS"/>
    <w:charset w:val="02"/>
    <w:family w:val="auto"/>
    <w:pitch w:val="default"/>
  </w:font>
  <w:font w:name="Liberation Sans">
    <w:altName w:val="Arial"/>
    <w:charset w:val="cc"/>
    <w:family w:val="roman"/>
    <w:pitch w:val="variable"/>
  </w:font>
  <w:font w:name="Times New Roman">
    <w:charset w:val="01"/>
    <w:family w:val="roman"/>
    <w:pitch w:val="variable"/>
  </w:font>
  <w:font w:name="Times New Roman">
    <w:charset w:val="cc"/>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suff w:val="nothing"/>
      <w:lvlText w:val=""/>
      <w:lvlJc w:val="left"/>
      <w:pPr>
        <w:ind w:left="0" w:hanging="0"/>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3">
    <w:name w:val="Heading 3"/>
    <w:basedOn w:val="Style15"/>
    <w:next w:val="Style16"/>
    <w:qFormat/>
    <w:pPr>
      <w:spacing w:before="140" w:after="120"/>
      <w:outlineLvl w:val="2"/>
    </w:pPr>
    <w:rPr>
      <w:rFonts w:ascii="Liberation Serif" w:hAnsi="Liberation Serif" w:eastAsia="Segoe UI" w:cs="Tahoma"/>
      <w:b/>
      <w:bCs/>
      <w:sz w:val="28"/>
      <w:szCs w:val="28"/>
    </w:rPr>
  </w:style>
  <w:style w:type="character" w:styleId="DefaultParagraphFont" w:default="1">
    <w:name w:val="Default Paragraph Font"/>
    <w:uiPriority w:val="1"/>
    <w:semiHidden/>
    <w:unhideWhenUsed/>
    <w:qFormat/>
    <w:rPr/>
  </w:style>
  <w:style w:type="character" w:styleId="Style13">
    <w:name w:val="Маркеры списка"/>
    <w:qFormat/>
    <w:rPr>
      <w:rFonts w:ascii="OpenSymbol" w:hAnsi="OpenSymbol" w:eastAsia="OpenSymbol" w:cs="OpenSymbol"/>
    </w:rPr>
  </w:style>
  <w:style w:type="character" w:styleId="Style14">
    <w:name w:val="Интернет-ссылка"/>
    <w:rPr>
      <w:color w:val="000080"/>
      <w:u w:val="single"/>
      <w:lang w:val="zxx" w:eastAsia="zxx" w:bidi="zxx"/>
    </w:rPr>
  </w:style>
  <w:style w:type="paragraph" w:styleId="Style15">
    <w:name w:val="Заголовок"/>
    <w:basedOn w:val="Normal"/>
    <w:next w:val="Style16"/>
    <w:qFormat/>
    <w:pPr>
      <w:keepNext w:val="true"/>
      <w:spacing w:before="240" w:after="120"/>
    </w:pPr>
    <w:rPr>
      <w:rFonts w:ascii="Liberation Sans" w:hAnsi="Liberation Sans" w:eastAsia="Microsoft YaHei" w:cs="Mang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Mangal"/>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Style20">
    <w:name w:val="Верхний и нижний колонтитулы"/>
    <w:basedOn w:val="Normal"/>
    <w:qFormat/>
    <w:pPr/>
    <w:rPr/>
  </w:style>
  <w:style w:type="paragraph" w:styleId="Style21">
    <w:name w:val="Header"/>
    <w:basedOn w:val="Normal"/>
    <w:pPr>
      <w:suppressLineNumbers/>
      <w:tabs>
        <w:tab w:val="clear" w:pos="708"/>
        <w:tab w:val="center" w:pos="5031" w:leader="none"/>
        <w:tab w:val="right" w:pos="10063" w:leader="none"/>
      </w:tabs>
    </w:pPr>
    <w:rPr/>
  </w:style>
  <w:style w:type="paragraph" w:styleId="Style22">
    <w:name w:val="Footer"/>
    <w:basedOn w:val="Normal"/>
    <w:pPr>
      <w:suppressLineNumbers/>
      <w:tabs>
        <w:tab w:val="clear" w:pos="708"/>
        <w:tab w:val="center" w:pos="5031" w:leader="none"/>
        <w:tab w:val="right" w:pos="10063" w:leader="none"/>
      </w:tabs>
    </w:pPr>
    <w:rPr/>
  </w:style>
  <w:style w:type="paragraph" w:styleId="Style23">
    <w:name w:val="Содержимое таблицы"/>
    <w:basedOn w:val="Normal"/>
    <w:qFormat/>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uncity-uk.ru/"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Application>LibreOffice/6.4.1.2$Windows_x86 LibreOffice_project/4d224e95b98b138af42a64d84056446d09082932</Application>
  <Pages>7</Pages>
  <Words>2806</Words>
  <Characters>20142</Characters>
  <CharactersWithSpaces>22876</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2018-08-20T05:01:00Z</dcterms:created>
  <dc:creator>Екатерина</dc:creator>
  <dc:description/>
  <dc:language>ru-RU</dc:language>
  <cp:lastModifiedBy/>
  <cp:lastPrinted>2019-08-22T14:22:39Z</cp:lastPrinted>
  <dcterms:modified xsi:type="dcterms:W3CDTF">2020-04-10T09:06:11Z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